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ECF37" w14:textId="332B4D8B" w:rsidR="00A82B22" w:rsidRPr="00C31D3F" w:rsidRDefault="00115E34" w:rsidP="00DB12E9">
      <w:pPr>
        <w:pStyle w:val="a3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31D3F">
        <w:rPr>
          <w:rFonts w:ascii="Arial" w:hAnsi="Arial" w:cs="Arial"/>
          <w:sz w:val="22"/>
          <w:szCs w:val="22"/>
        </w:rPr>
        <w:t>Д</w:t>
      </w:r>
      <w:r w:rsidR="00BC2DB0" w:rsidRPr="00C31D3F">
        <w:rPr>
          <w:rFonts w:ascii="Arial" w:hAnsi="Arial" w:cs="Arial"/>
          <w:sz w:val="22"/>
          <w:szCs w:val="22"/>
        </w:rPr>
        <w:t>О</w:t>
      </w:r>
      <w:r w:rsidRPr="00C31D3F">
        <w:rPr>
          <w:rFonts w:ascii="Arial" w:hAnsi="Arial" w:cs="Arial"/>
          <w:sz w:val="22"/>
          <w:szCs w:val="22"/>
        </w:rPr>
        <w:t>ГОВІР</w:t>
      </w:r>
      <w:r w:rsidR="00BC2DB0" w:rsidRPr="00C31D3F">
        <w:rPr>
          <w:rFonts w:ascii="Arial" w:hAnsi="Arial" w:cs="Arial"/>
          <w:sz w:val="22"/>
          <w:szCs w:val="22"/>
        </w:rPr>
        <w:t xml:space="preserve"> </w:t>
      </w:r>
      <w:r w:rsidR="00DD749F" w:rsidRPr="00C31D3F">
        <w:rPr>
          <w:rFonts w:ascii="Arial" w:hAnsi="Arial" w:cs="Arial"/>
          <w:sz w:val="22"/>
          <w:szCs w:val="22"/>
        </w:rPr>
        <w:t>№</w:t>
      </w:r>
      <w:r w:rsidR="006D1D4C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2BE04880" w14:textId="77777777" w:rsidR="00DD749F" w:rsidRPr="00C31D3F" w:rsidRDefault="00A82B22" w:rsidP="00DB12E9">
      <w:pPr>
        <w:pStyle w:val="a3"/>
        <w:rPr>
          <w:rFonts w:ascii="Arial" w:hAnsi="Arial" w:cs="Arial"/>
          <w:sz w:val="22"/>
          <w:szCs w:val="22"/>
        </w:rPr>
      </w:pPr>
      <w:r w:rsidRPr="00C31D3F">
        <w:rPr>
          <w:rFonts w:ascii="Arial" w:hAnsi="Arial" w:cs="Arial"/>
          <w:sz w:val="22"/>
          <w:szCs w:val="22"/>
        </w:rPr>
        <w:t>ПРО НАДАННЯ</w:t>
      </w:r>
      <w:r w:rsidR="007F25B0" w:rsidRPr="00C31D3F">
        <w:rPr>
          <w:rFonts w:ascii="Arial" w:hAnsi="Arial" w:cs="Arial"/>
          <w:sz w:val="22"/>
          <w:szCs w:val="22"/>
        </w:rPr>
        <w:t xml:space="preserve"> ПОСЛУГ З ІНФОРМАЦІЙНОЇ ВІЗОВОЇ ПІДТРИМКИ </w:t>
      </w:r>
      <w:r w:rsidR="00BC2DB0" w:rsidRPr="00C31D3F">
        <w:rPr>
          <w:rFonts w:ascii="Arial" w:hAnsi="Arial" w:cs="Arial"/>
          <w:sz w:val="22"/>
          <w:szCs w:val="22"/>
        </w:rPr>
        <w:t xml:space="preserve"> </w:t>
      </w:r>
    </w:p>
    <w:p w14:paraId="564A0FF8" w14:textId="77777777" w:rsidR="007F25B0" w:rsidRPr="00C31D3F" w:rsidRDefault="007F25B0" w:rsidP="00DB12E9">
      <w:pPr>
        <w:pStyle w:val="a3"/>
        <w:rPr>
          <w:rFonts w:ascii="Arial" w:hAnsi="Arial" w:cs="Arial"/>
          <w:b w:val="0"/>
          <w:szCs w:val="22"/>
        </w:rPr>
      </w:pPr>
    </w:p>
    <w:p w14:paraId="72538325" w14:textId="1F4A8EC3" w:rsidR="00BC2DB0" w:rsidRPr="00C31D3F" w:rsidRDefault="00BC2DB0" w:rsidP="00DB12E9">
      <w:pPr>
        <w:jc w:val="both"/>
        <w:rPr>
          <w:rFonts w:ascii="Arial" w:hAnsi="Arial" w:cs="Arial"/>
          <w:sz w:val="22"/>
          <w:szCs w:val="22"/>
        </w:rPr>
      </w:pPr>
      <w:r w:rsidRPr="00C31D3F">
        <w:rPr>
          <w:rFonts w:ascii="Arial" w:hAnsi="Arial" w:cs="Arial"/>
          <w:sz w:val="22"/>
          <w:szCs w:val="22"/>
        </w:rPr>
        <w:t xml:space="preserve">м. Дніпро </w:t>
      </w:r>
      <w:r w:rsidRPr="00C31D3F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</w:t>
      </w:r>
    </w:p>
    <w:p w14:paraId="08DB0B6B" w14:textId="77777777" w:rsidR="00BC2DB0" w:rsidRPr="007E2E19" w:rsidRDefault="00BC2DB0" w:rsidP="00DB12E9">
      <w:pPr>
        <w:jc w:val="both"/>
        <w:rPr>
          <w:rFonts w:ascii="Arial" w:hAnsi="Arial" w:cs="Arial"/>
          <w:sz w:val="22"/>
          <w:szCs w:val="22"/>
        </w:rPr>
      </w:pPr>
    </w:p>
    <w:p w14:paraId="5651CDC7" w14:textId="77777777" w:rsidR="00BC2DB0" w:rsidRPr="007E2E19" w:rsidRDefault="00BC2DB0" w:rsidP="00DB12E9">
      <w:pPr>
        <w:pStyle w:val="ab"/>
        <w:spacing w:after="0"/>
        <w:ind w:firstLine="525"/>
        <w:jc w:val="both"/>
        <w:rPr>
          <w:sz w:val="22"/>
          <w:szCs w:val="22"/>
        </w:rPr>
      </w:pPr>
      <w:r w:rsidRPr="00C31D3F">
        <w:rPr>
          <w:rFonts w:ascii="Arial" w:hAnsi="Arial" w:cs="Arial"/>
          <w:i/>
          <w:iCs/>
          <w:sz w:val="22"/>
          <w:szCs w:val="22"/>
        </w:rPr>
        <w:t>Ми, що нижче підписалися</w:t>
      </w:r>
      <w:r w:rsidRPr="00C31D3F">
        <w:rPr>
          <w:rFonts w:ascii="Arial" w:hAnsi="Arial" w:cs="Arial"/>
          <w:sz w:val="22"/>
          <w:szCs w:val="22"/>
        </w:rPr>
        <w:t>:</w:t>
      </w:r>
    </w:p>
    <w:p w14:paraId="1B503731" w14:textId="77777777" w:rsidR="00BC2DB0" w:rsidRPr="00C31D3F" w:rsidRDefault="00BC2DB0" w:rsidP="00DB12E9">
      <w:pPr>
        <w:pStyle w:val="ab"/>
        <w:spacing w:after="0"/>
        <w:ind w:firstLine="525"/>
        <w:jc w:val="both"/>
        <w:rPr>
          <w:rFonts w:ascii="Arial" w:hAnsi="Arial" w:cs="Arial"/>
          <w:sz w:val="22"/>
          <w:szCs w:val="22"/>
        </w:rPr>
      </w:pPr>
      <w:r w:rsidRPr="00C31D3F">
        <w:rPr>
          <w:rFonts w:ascii="Arial" w:hAnsi="Arial" w:cs="Arial"/>
          <w:b/>
          <w:sz w:val="22"/>
          <w:szCs w:val="22"/>
        </w:rPr>
        <w:t>ФІЗИЧНА ОСОБА-ПІДПРИЄМЕЦЬ РЕЗНІКОВА КАТЕРИНА ЛЕОНІДІВНА</w:t>
      </w:r>
      <w:r w:rsidRPr="00C31D3F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, </w:t>
      </w:r>
      <w:r w:rsidRPr="00C31D3F">
        <w:rPr>
          <w:rFonts w:ascii="Arial" w:hAnsi="Arial" w:cs="Arial"/>
          <w:sz w:val="22"/>
          <w:szCs w:val="22"/>
        </w:rPr>
        <w:t>податковий номер 3154901442, місцезнаходження: 49000, м.</w:t>
      </w:r>
      <w:r w:rsidR="00D16F2D" w:rsidRPr="00D16F2D">
        <w:rPr>
          <w:rFonts w:ascii="Arial" w:hAnsi="Arial" w:cs="Arial"/>
          <w:sz w:val="22"/>
          <w:szCs w:val="22"/>
          <w:lang w:val="ru-RU"/>
        </w:rPr>
        <w:t xml:space="preserve"> </w:t>
      </w:r>
      <w:r w:rsidRPr="00C31D3F">
        <w:rPr>
          <w:rFonts w:ascii="Arial" w:hAnsi="Arial" w:cs="Arial"/>
          <w:sz w:val="22"/>
          <w:szCs w:val="22"/>
        </w:rPr>
        <w:t>Дніпро, пр.</w:t>
      </w:r>
      <w:r w:rsidR="00D16F2D" w:rsidRPr="00D16F2D">
        <w:rPr>
          <w:rFonts w:ascii="Arial" w:hAnsi="Arial" w:cs="Arial"/>
          <w:sz w:val="22"/>
          <w:szCs w:val="22"/>
          <w:lang w:val="ru-RU"/>
        </w:rPr>
        <w:t xml:space="preserve"> </w:t>
      </w:r>
      <w:r w:rsidRPr="00C31D3F">
        <w:rPr>
          <w:rFonts w:ascii="Arial" w:hAnsi="Arial" w:cs="Arial"/>
          <w:sz w:val="22"/>
          <w:szCs w:val="22"/>
        </w:rPr>
        <w:t>Дмитра Яворницького, 60/ вул.</w:t>
      </w:r>
      <w:r w:rsidR="00D16F2D" w:rsidRPr="00D16F2D">
        <w:rPr>
          <w:rFonts w:ascii="Arial" w:hAnsi="Arial" w:cs="Arial"/>
          <w:sz w:val="22"/>
          <w:szCs w:val="22"/>
          <w:lang w:val="ru-RU"/>
        </w:rPr>
        <w:t xml:space="preserve"> </w:t>
      </w:r>
      <w:r w:rsidRPr="00C31D3F">
        <w:rPr>
          <w:rFonts w:ascii="Arial" w:hAnsi="Arial" w:cs="Arial"/>
          <w:sz w:val="22"/>
          <w:szCs w:val="22"/>
        </w:rPr>
        <w:t>Воскресенська, буд.10, оф.506, що далі іменується «</w:t>
      </w:r>
      <w:r w:rsidR="007F742A" w:rsidRPr="00C31D3F">
        <w:rPr>
          <w:rFonts w:ascii="Arial" w:hAnsi="Arial" w:cs="Arial"/>
          <w:caps/>
          <w:sz w:val="22"/>
          <w:szCs w:val="22"/>
        </w:rPr>
        <w:t>Виконавець</w:t>
      </w:r>
      <w:r w:rsidRPr="00C31D3F">
        <w:rPr>
          <w:rFonts w:ascii="Arial" w:hAnsi="Arial" w:cs="Arial"/>
          <w:sz w:val="22"/>
          <w:szCs w:val="22"/>
        </w:rPr>
        <w:t>» та діє на підставі запису в Єдиному державному реєстрі юридичних осіб, фізичних осіб-підприємців та громадських формувань номер 2 210 000 0000 000842 від 19.12.2011, з однієї сторони, та</w:t>
      </w:r>
    </w:p>
    <w:p w14:paraId="6F621BDA" w14:textId="572E3A1C" w:rsidR="00BC2DB0" w:rsidRPr="00C31D3F" w:rsidRDefault="00BC2DB0" w:rsidP="00DB12E9">
      <w:pPr>
        <w:pStyle w:val="ab"/>
        <w:spacing w:after="0"/>
        <w:ind w:firstLine="525"/>
        <w:jc w:val="both"/>
        <w:rPr>
          <w:rFonts w:ascii="Arial" w:hAnsi="Arial" w:cs="Arial"/>
          <w:sz w:val="22"/>
          <w:szCs w:val="22"/>
        </w:rPr>
      </w:pPr>
      <w:r w:rsidRPr="00C31D3F">
        <w:rPr>
          <w:rFonts w:ascii="Arial" w:hAnsi="Arial" w:cs="Arial"/>
          <w:b/>
          <w:bCs/>
          <w:sz w:val="22"/>
          <w:szCs w:val="22"/>
        </w:rPr>
        <w:t>ФІЗИЧНА ОСОБА</w:t>
      </w:r>
      <w:r w:rsidRPr="00C31D3F">
        <w:rPr>
          <w:rFonts w:ascii="Arial" w:hAnsi="Arial" w:cs="Arial"/>
          <w:sz w:val="22"/>
          <w:szCs w:val="22"/>
        </w:rPr>
        <w:t xml:space="preserve"> </w:t>
      </w:r>
      <w:r w:rsidR="000902C2" w:rsidRPr="000902C2">
        <w:t>_______________</w:t>
      </w:r>
      <w:r w:rsidR="000902C2" w:rsidRPr="000902C2">
        <w:rPr>
          <w:lang w:val="ru-RU"/>
        </w:rPr>
        <w:t xml:space="preserve">, </w:t>
      </w:r>
      <w:r w:rsidRPr="00C31D3F">
        <w:rPr>
          <w:rFonts w:ascii="Arial" w:eastAsia="Arial" w:hAnsi="Arial" w:cs="Arial"/>
          <w:color w:val="000000"/>
          <w:spacing w:val="-4"/>
          <w:sz w:val="22"/>
          <w:szCs w:val="22"/>
        </w:rPr>
        <w:t>податковий номер</w:t>
      </w:r>
      <w:r w:rsidR="006D1D4C" w:rsidRPr="006D1D4C">
        <w:rPr>
          <w:rFonts w:ascii="Arial" w:eastAsia="Arial" w:hAnsi="Arial" w:cs="Arial"/>
          <w:color w:val="FF0000"/>
          <w:spacing w:val="-1"/>
          <w:sz w:val="22"/>
          <w:szCs w:val="22"/>
        </w:rPr>
        <w:t xml:space="preserve"> </w:t>
      </w:r>
      <w:r w:rsidR="000902C2" w:rsidRPr="000902C2">
        <w:t>_______________</w:t>
      </w:r>
      <w:r w:rsidRPr="00C31D3F">
        <w:rPr>
          <w:rFonts w:ascii="Arial" w:eastAsia="Arial" w:hAnsi="Arial" w:cs="Arial"/>
          <w:color w:val="000000"/>
          <w:spacing w:val="-4"/>
          <w:sz w:val="22"/>
          <w:szCs w:val="22"/>
        </w:rPr>
        <w:t>, паспорт серії</w:t>
      </w:r>
      <w:r w:rsidR="006D1D4C" w:rsidRPr="006D1D4C">
        <w:rPr>
          <w:rFonts w:ascii="Arial" w:eastAsia="Arial" w:hAnsi="Arial" w:cs="Arial"/>
          <w:color w:val="FF0000"/>
          <w:spacing w:val="-4"/>
          <w:sz w:val="22"/>
          <w:szCs w:val="22"/>
        </w:rPr>
        <w:t xml:space="preserve"> </w:t>
      </w:r>
      <w:r w:rsidR="000902C2" w:rsidRPr="000902C2">
        <w:t>_______________</w:t>
      </w:r>
      <w:r w:rsidRPr="00C31D3F">
        <w:rPr>
          <w:rFonts w:ascii="Arial" w:eastAsia="Arial" w:hAnsi="Arial" w:cs="Arial"/>
          <w:color w:val="000000"/>
          <w:spacing w:val="-4"/>
          <w:sz w:val="22"/>
          <w:szCs w:val="22"/>
        </w:rPr>
        <w:t>№</w:t>
      </w:r>
      <w:r w:rsidR="006D1D4C" w:rsidRPr="006D1D4C">
        <w:rPr>
          <w:rFonts w:ascii="Arial" w:eastAsia="Arial" w:hAnsi="Arial" w:cs="Arial"/>
          <w:color w:val="FF0000"/>
          <w:spacing w:val="-4"/>
          <w:sz w:val="22"/>
          <w:szCs w:val="22"/>
        </w:rPr>
        <w:t xml:space="preserve"> </w:t>
      </w:r>
      <w:r w:rsidR="000902C2" w:rsidRPr="000902C2">
        <w:t>_______________</w:t>
      </w:r>
      <w:r w:rsidRPr="00C31D3F">
        <w:rPr>
          <w:rFonts w:ascii="Arial" w:eastAsia="Arial" w:hAnsi="Arial" w:cs="Arial"/>
          <w:color w:val="000000"/>
          <w:spacing w:val="-1"/>
          <w:sz w:val="22"/>
          <w:szCs w:val="22"/>
        </w:rPr>
        <w:t>що далі іменується</w:t>
      </w:r>
      <w:r w:rsidRPr="00C31D3F">
        <w:rPr>
          <w:rFonts w:ascii="Arial" w:hAnsi="Arial" w:cs="Arial"/>
          <w:sz w:val="22"/>
          <w:szCs w:val="22"/>
        </w:rPr>
        <w:t xml:space="preserve"> “</w:t>
      </w:r>
      <w:r w:rsidR="007F742A" w:rsidRPr="00C31D3F">
        <w:rPr>
          <w:rFonts w:ascii="Arial" w:hAnsi="Arial" w:cs="Arial"/>
          <w:caps/>
          <w:sz w:val="22"/>
          <w:szCs w:val="22"/>
        </w:rPr>
        <w:t xml:space="preserve"> Замовник</w:t>
      </w:r>
      <w:r w:rsidRPr="00C31D3F">
        <w:rPr>
          <w:rFonts w:ascii="Arial" w:hAnsi="Arial" w:cs="Arial"/>
          <w:sz w:val="22"/>
          <w:szCs w:val="22"/>
        </w:rPr>
        <w:t xml:space="preserve">”, з другої сторони, окремо "Сторона", разом - "Сторони", </w:t>
      </w:r>
    </w:p>
    <w:p w14:paraId="21D37E39" w14:textId="77777777" w:rsidR="007F25B0" w:rsidRPr="00C31D3F" w:rsidRDefault="007F25B0" w:rsidP="00DB12E9">
      <w:pPr>
        <w:ind w:firstLine="540"/>
        <w:jc w:val="both"/>
        <w:rPr>
          <w:sz w:val="22"/>
          <w:szCs w:val="22"/>
        </w:rPr>
      </w:pPr>
      <w:r w:rsidRPr="00C31D3F">
        <w:rPr>
          <w:rFonts w:ascii="Arial" w:hAnsi="Arial" w:cs="Arial"/>
          <w:i/>
          <w:sz w:val="22"/>
          <w:szCs w:val="22"/>
        </w:rPr>
        <w:t>заздалегідь ознайомлені з вимогами чинного законодавства відносно правочину, що укладається, діючи добровільно без будь-якого примусу, розуміючи значення своїх дій</w:t>
      </w:r>
      <w:r w:rsidRPr="00C31D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C31D3F">
        <w:rPr>
          <w:rFonts w:ascii="Arial" w:hAnsi="Arial" w:cs="Arial"/>
          <w:i/>
          <w:iCs/>
          <w:sz w:val="22"/>
          <w:szCs w:val="22"/>
        </w:rPr>
        <w:t>та їх правові наслідки, досягли домовленості про наступне:</w:t>
      </w:r>
    </w:p>
    <w:p w14:paraId="499E0648" w14:textId="77777777" w:rsidR="007F25B0" w:rsidRPr="00C31D3F" w:rsidRDefault="007F25B0" w:rsidP="00DB12E9">
      <w:pPr>
        <w:pStyle w:val="ab"/>
        <w:spacing w:after="0"/>
        <w:ind w:firstLine="525"/>
        <w:jc w:val="both"/>
        <w:rPr>
          <w:sz w:val="22"/>
          <w:szCs w:val="22"/>
        </w:rPr>
      </w:pPr>
    </w:p>
    <w:p w14:paraId="4E63CD20" w14:textId="77777777" w:rsidR="006728D3" w:rsidRPr="00C31D3F" w:rsidRDefault="006728D3" w:rsidP="00DB12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31D3F">
        <w:rPr>
          <w:rFonts w:ascii="Arial" w:hAnsi="Arial" w:cs="Arial"/>
          <w:b/>
          <w:bCs/>
          <w:sz w:val="22"/>
          <w:szCs w:val="22"/>
        </w:rPr>
        <w:t>1. ПРЕДМЕТ ДОГОВОРУ</w:t>
      </w:r>
    </w:p>
    <w:p w14:paraId="65C11DB6" w14:textId="77777777" w:rsidR="006728D3" w:rsidRPr="008D1D9A" w:rsidRDefault="006728D3" w:rsidP="00DB12E9">
      <w:pPr>
        <w:tabs>
          <w:tab w:val="left" w:pos="1080"/>
        </w:tabs>
        <w:ind w:firstLine="539"/>
        <w:jc w:val="both"/>
        <w:rPr>
          <w:rFonts w:ascii="Arial" w:hAnsi="Arial" w:cs="Arial"/>
          <w:sz w:val="22"/>
          <w:szCs w:val="22"/>
        </w:rPr>
      </w:pPr>
      <w:r w:rsidRPr="008D1D9A">
        <w:rPr>
          <w:rFonts w:ascii="Arial" w:hAnsi="Arial" w:cs="Arial"/>
          <w:sz w:val="22"/>
          <w:szCs w:val="22"/>
        </w:rPr>
        <w:t>1.1.</w:t>
      </w:r>
      <w:r w:rsidRPr="008D1D9A">
        <w:rPr>
          <w:rFonts w:ascii="Arial" w:hAnsi="Arial" w:cs="Arial"/>
          <w:sz w:val="22"/>
          <w:szCs w:val="22"/>
        </w:rPr>
        <w:tab/>
      </w:r>
      <w:r w:rsidR="003E43EE" w:rsidRPr="008D1D9A">
        <w:rPr>
          <w:rFonts w:ascii="Arial" w:hAnsi="Arial" w:cs="Arial"/>
          <w:caps/>
          <w:sz w:val="22"/>
          <w:szCs w:val="22"/>
        </w:rPr>
        <w:t>Виконавець</w:t>
      </w:r>
      <w:r w:rsidR="003E43EE" w:rsidRPr="008D1D9A">
        <w:rPr>
          <w:rFonts w:ascii="Arial" w:hAnsi="Arial" w:cs="Arial"/>
          <w:sz w:val="22"/>
          <w:szCs w:val="22"/>
        </w:rPr>
        <w:t xml:space="preserve"> зобов'язується на </w:t>
      </w:r>
      <w:r w:rsidR="00002334" w:rsidRPr="008D1D9A">
        <w:rPr>
          <w:rFonts w:ascii="Arial" w:hAnsi="Arial" w:cs="Arial"/>
          <w:sz w:val="22"/>
          <w:szCs w:val="22"/>
        </w:rPr>
        <w:t>вимогу</w:t>
      </w:r>
      <w:r w:rsidR="003E43EE" w:rsidRPr="008D1D9A">
        <w:rPr>
          <w:rFonts w:ascii="Arial" w:hAnsi="Arial" w:cs="Arial"/>
          <w:sz w:val="22"/>
          <w:szCs w:val="22"/>
        </w:rPr>
        <w:t xml:space="preserve"> </w:t>
      </w:r>
      <w:r w:rsidRPr="008D1D9A">
        <w:rPr>
          <w:rFonts w:ascii="Arial" w:hAnsi="Arial" w:cs="Arial"/>
          <w:caps/>
          <w:sz w:val="22"/>
          <w:szCs w:val="22"/>
        </w:rPr>
        <w:t>Замовник</w:t>
      </w:r>
      <w:r w:rsidR="003E43EE" w:rsidRPr="008D1D9A">
        <w:rPr>
          <w:rFonts w:ascii="Arial" w:hAnsi="Arial" w:cs="Arial"/>
          <w:caps/>
          <w:sz w:val="22"/>
          <w:szCs w:val="22"/>
        </w:rPr>
        <w:t>а</w:t>
      </w:r>
      <w:r w:rsidRPr="008D1D9A">
        <w:rPr>
          <w:rFonts w:ascii="Arial" w:hAnsi="Arial" w:cs="Arial"/>
          <w:sz w:val="22"/>
          <w:szCs w:val="22"/>
        </w:rPr>
        <w:t xml:space="preserve"> </w:t>
      </w:r>
      <w:r w:rsidR="00523B66" w:rsidRPr="008D1D9A">
        <w:rPr>
          <w:rFonts w:ascii="Arial" w:hAnsi="Arial" w:cs="Arial"/>
          <w:sz w:val="22"/>
          <w:szCs w:val="22"/>
        </w:rPr>
        <w:t>над</w:t>
      </w:r>
      <w:r w:rsidR="003555E2" w:rsidRPr="008D1D9A">
        <w:rPr>
          <w:rFonts w:ascii="Arial" w:hAnsi="Arial" w:cs="Arial"/>
          <w:sz w:val="22"/>
          <w:szCs w:val="22"/>
        </w:rPr>
        <w:t>а</w:t>
      </w:r>
      <w:r w:rsidR="00072AA0" w:rsidRPr="008D1D9A">
        <w:rPr>
          <w:rFonts w:ascii="Arial" w:hAnsi="Arial" w:cs="Arial"/>
          <w:sz w:val="22"/>
          <w:szCs w:val="22"/>
        </w:rPr>
        <w:t>ти</w:t>
      </w:r>
      <w:r w:rsidR="007F742A" w:rsidRPr="008D1D9A">
        <w:rPr>
          <w:rFonts w:ascii="Arial" w:hAnsi="Arial" w:cs="Arial"/>
          <w:sz w:val="22"/>
          <w:szCs w:val="22"/>
        </w:rPr>
        <w:t xml:space="preserve"> інформаційні послуги </w:t>
      </w:r>
      <w:r w:rsidR="00E55D3E" w:rsidRPr="008D1D9A">
        <w:rPr>
          <w:rFonts w:ascii="Arial" w:hAnsi="Arial" w:cs="Arial"/>
          <w:sz w:val="22"/>
          <w:szCs w:val="22"/>
        </w:rPr>
        <w:t>щодо отримання візи</w:t>
      </w:r>
      <w:r w:rsidR="007F742A" w:rsidRPr="008D1D9A">
        <w:rPr>
          <w:rFonts w:ascii="Arial" w:hAnsi="Arial" w:cs="Arial"/>
          <w:sz w:val="22"/>
          <w:szCs w:val="22"/>
        </w:rPr>
        <w:t xml:space="preserve"> </w:t>
      </w:r>
      <w:r w:rsidR="002E482A" w:rsidRPr="008D1D9A">
        <w:rPr>
          <w:rFonts w:ascii="Arial" w:hAnsi="Arial" w:cs="Arial"/>
          <w:sz w:val="22"/>
          <w:szCs w:val="22"/>
        </w:rPr>
        <w:t>(далі</w:t>
      </w:r>
      <w:r w:rsidR="007F742A" w:rsidRPr="008D1D9A">
        <w:rPr>
          <w:rFonts w:ascii="Arial" w:hAnsi="Arial" w:cs="Arial"/>
          <w:sz w:val="22"/>
          <w:szCs w:val="22"/>
        </w:rPr>
        <w:t xml:space="preserve"> -</w:t>
      </w:r>
      <w:r w:rsidR="008D1D9A">
        <w:rPr>
          <w:rFonts w:ascii="Arial" w:hAnsi="Arial" w:cs="Arial"/>
          <w:sz w:val="22"/>
          <w:szCs w:val="22"/>
        </w:rPr>
        <w:t xml:space="preserve"> </w:t>
      </w:r>
      <w:r w:rsidR="007F742A" w:rsidRPr="008D1D9A">
        <w:rPr>
          <w:rFonts w:ascii="Arial" w:hAnsi="Arial" w:cs="Arial"/>
          <w:sz w:val="22"/>
          <w:szCs w:val="22"/>
        </w:rPr>
        <w:t>Послуги</w:t>
      </w:r>
      <w:r w:rsidR="002E482A" w:rsidRPr="008D1D9A">
        <w:rPr>
          <w:rFonts w:ascii="Arial" w:hAnsi="Arial" w:cs="Arial"/>
          <w:sz w:val="22"/>
          <w:szCs w:val="22"/>
        </w:rPr>
        <w:t>)</w:t>
      </w:r>
      <w:r w:rsidR="00FE1C8A" w:rsidRPr="008D1D9A">
        <w:rPr>
          <w:rFonts w:ascii="Arial" w:hAnsi="Arial" w:cs="Arial"/>
          <w:sz w:val="22"/>
          <w:szCs w:val="22"/>
        </w:rPr>
        <w:t xml:space="preserve">, </w:t>
      </w:r>
      <w:r w:rsidR="007F742A" w:rsidRPr="008D1D9A">
        <w:rPr>
          <w:rFonts w:ascii="Arial" w:hAnsi="Arial" w:cs="Arial"/>
          <w:sz w:val="22"/>
          <w:szCs w:val="22"/>
        </w:rPr>
        <w:t>а</w:t>
      </w:r>
      <w:r w:rsidR="007F742A" w:rsidRPr="008D1D9A">
        <w:rPr>
          <w:rFonts w:ascii="Arial" w:hAnsi="Arial" w:cs="Arial"/>
          <w:i/>
          <w:sz w:val="22"/>
          <w:szCs w:val="22"/>
        </w:rPr>
        <w:t xml:space="preserve"> </w:t>
      </w:r>
      <w:r w:rsidR="004675BE" w:rsidRPr="008D1D9A">
        <w:rPr>
          <w:rFonts w:ascii="Arial" w:hAnsi="Arial" w:cs="Arial"/>
          <w:caps/>
          <w:sz w:val="22"/>
          <w:szCs w:val="22"/>
        </w:rPr>
        <w:t>Замовник</w:t>
      </w:r>
      <w:r w:rsidR="002E482A" w:rsidRPr="008D1D9A">
        <w:rPr>
          <w:rFonts w:ascii="Arial" w:hAnsi="Arial" w:cs="Arial"/>
          <w:sz w:val="22"/>
          <w:szCs w:val="22"/>
        </w:rPr>
        <w:t xml:space="preserve"> зобов’язується прийняти </w:t>
      </w:r>
      <w:r w:rsidRPr="008D1D9A">
        <w:rPr>
          <w:rFonts w:ascii="Arial" w:hAnsi="Arial" w:cs="Arial"/>
          <w:sz w:val="22"/>
          <w:szCs w:val="22"/>
        </w:rPr>
        <w:t xml:space="preserve">та </w:t>
      </w:r>
      <w:r w:rsidR="002E482A" w:rsidRPr="008D1D9A">
        <w:rPr>
          <w:rFonts w:ascii="Arial" w:hAnsi="Arial" w:cs="Arial"/>
          <w:sz w:val="22"/>
          <w:szCs w:val="22"/>
        </w:rPr>
        <w:t xml:space="preserve">оплатити </w:t>
      </w:r>
      <w:r w:rsidR="00B12F30" w:rsidRPr="008D1D9A">
        <w:rPr>
          <w:rFonts w:ascii="Arial" w:hAnsi="Arial" w:cs="Arial"/>
          <w:sz w:val="22"/>
          <w:szCs w:val="22"/>
        </w:rPr>
        <w:t xml:space="preserve">ці </w:t>
      </w:r>
      <w:r w:rsidR="007F742A" w:rsidRPr="008D1D9A">
        <w:rPr>
          <w:rFonts w:ascii="Arial" w:hAnsi="Arial" w:cs="Arial"/>
          <w:sz w:val="22"/>
          <w:szCs w:val="22"/>
        </w:rPr>
        <w:t xml:space="preserve">Послуги </w:t>
      </w:r>
      <w:r w:rsidR="002E482A" w:rsidRPr="008D1D9A">
        <w:rPr>
          <w:rFonts w:ascii="Arial" w:hAnsi="Arial" w:cs="Arial"/>
          <w:sz w:val="22"/>
          <w:szCs w:val="22"/>
        </w:rPr>
        <w:t xml:space="preserve">на умовах, визначених цим </w:t>
      </w:r>
      <w:r w:rsidR="007F742A" w:rsidRPr="008D1D9A">
        <w:rPr>
          <w:rFonts w:ascii="Arial" w:hAnsi="Arial" w:cs="Arial"/>
          <w:sz w:val="22"/>
          <w:szCs w:val="22"/>
        </w:rPr>
        <w:t>Договором</w:t>
      </w:r>
      <w:r w:rsidR="002E482A" w:rsidRPr="008D1D9A">
        <w:rPr>
          <w:rFonts w:ascii="Arial" w:hAnsi="Arial" w:cs="Arial"/>
          <w:sz w:val="22"/>
          <w:szCs w:val="22"/>
        </w:rPr>
        <w:t>.</w:t>
      </w:r>
      <w:r w:rsidR="00651982" w:rsidRPr="008D1D9A">
        <w:rPr>
          <w:rFonts w:ascii="Arial" w:hAnsi="Arial" w:cs="Arial"/>
          <w:sz w:val="22"/>
          <w:szCs w:val="22"/>
        </w:rPr>
        <w:t xml:space="preserve">  </w:t>
      </w:r>
      <w:r w:rsidR="00072AA0" w:rsidRPr="008D1D9A">
        <w:rPr>
          <w:rFonts w:ascii="Arial" w:hAnsi="Arial" w:cs="Arial"/>
          <w:sz w:val="22"/>
          <w:szCs w:val="22"/>
        </w:rPr>
        <w:t xml:space="preserve"> </w:t>
      </w:r>
      <w:r w:rsidR="007F742A" w:rsidRPr="008D1D9A">
        <w:rPr>
          <w:rFonts w:ascii="Arial" w:hAnsi="Arial" w:cs="Arial"/>
          <w:sz w:val="22"/>
          <w:szCs w:val="22"/>
        </w:rPr>
        <w:t xml:space="preserve"> </w:t>
      </w:r>
    </w:p>
    <w:p w14:paraId="3C9DCE32" w14:textId="77777777" w:rsidR="005A302E" w:rsidRPr="00AD0C5C" w:rsidRDefault="006728D3" w:rsidP="00DB12E9">
      <w:pPr>
        <w:tabs>
          <w:tab w:val="left" w:pos="1080"/>
        </w:tabs>
        <w:ind w:firstLine="539"/>
        <w:jc w:val="both"/>
        <w:rPr>
          <w:rFonts w:ascii="Arial" w:hAnsi="Arial" w:cs="Arial"/>
          <w:sz w:val="22"/>
          <w:szCs w:val="22"/>
          <w:lang w:val="ru-RU"/>
        </w:rPr>
      </w:pPr>
      <w:r w:rsidRPr="008D1D9A">
        <w:rPr>
          <w:rFonts w:ascii="Arial" w:hAnsi="Arial" w:cs="Arial"/>
          <w:sz w:val="22"/>
          <w:szCs w:val="22"/>
        </w:rPr>
        <w:t xml:space="preserve">1.2. </w:t>
      </w:r>
      <w:r w:rsidR="005A302E" w:rsidRPr="008D1D9A">
        <w:rPr>
          <w:rFonts w:ascii="Arial" w:hAnsi="Arial" w:cs="Arial"/>
          <w:sz w:val="22"/>
          <w:szCs w:val="22"/>
        </w:rPr>
        <w:t>Найменування, обсяг, вартість та інші характеристики</w:t>
      </w:r>
      <w:r w:rsidR="007F742A" w:rsidRPr="008D1D9A">
        <w:rPr>
          <w:rFonts w:ascii="Arial" w:hAnsi="Arial" w:cs="Arial"/>
          <w:sz w:val="22"/>
          <w:szCs w:val="22"/>
        </w:rPr>
        <w:t xml:space="preserve"> Послуг</w:t>
      </w:r>
      <w:r w:rsidR="005A302E" w:rsidRPr="008D1D9A">
        <w:rPr>
          <w:rFonts w:ascii="Arial" w:hAnsi="Arial" w:cs="Arial"/>
          <w:sz w:val="22"/>
          <w:szCs w:val="22"/>
        </w:rPr>
        <w:t>, які є предметом цьог</w:t>
      </w:r>
      <w:r w:rsidR="00334C53" w:rsidRPr="008D1D9A">
        <w:rPr>
          <w:rFonts w:ascii="Arial" w:hAnsi="Arial" w:cs="Arial"/>
          <w:sz w:val="22"/>
          <w:szCs w:val="22"/>
        </w:rPr>
        <w:t>о Договору</w:t>
      </w:r>
      <w:r w:rsidR="00AD0C5C" w:rsidRPr="00AD0C5C">
        <w:rPr>
          <w:rFonts w:ascii="Arial" w:hAnsi="Arial" w:cs="Arial"/>
          <w:sz w:val="22"/>
          <w:szCs w:val="22"/>
          <w:lang w:val="ru-RU"/>
        </w:rPr>
        <w:t>.</w:t>
      </w:r>
    </w:p>
    <w:p w14:paraId="0CFC3067" w14:textId="77777777" w:rsidR="006728D3" w:rsidRDefault="006728D3" w:rsidP="00DB12E9">
      <w:pPr>
        <w:tabs>
          <w:tab w:val="left" w:pos="1080"/>
        </w:tabs>
        <w:ind w:firstLine="539"/>
        <w:jc w:val="both"/>
        <w:rPr>
          <w:rFonts w:ascii="Arial" w:hAnsi="Arial" w:cs="Arial"/>
          <w:sz w:val="22"/>
          <w:szCs w:val="22"/>
        </w:rPr>
      </w:pPr>
      <w:r w:rsidRPr="008D1D9A">
        <w:rPr>
          <w:rFonts w:ascii="Arial" w:hAnsi="Arial" w:cs="Arial"/>
          <w:sz w:val="22"/>
          <w:szCs w:val="22"/>
        </w:rPr>
        <w:t xml:space="preserve">1.3. </w:t>
      </w:r>
      <w:r w:rsidR="00CE7480" w:rsidRPr="00C31D3F">
        <w:rPr>
          <w:rFonts w:ascii="Arial" w:hAnsi="Arial" w:cs="Arial"/>
          <w:sz w:val="22"/>
          <w:szCs w:val="22"/>
        </w:rPr>
        <w:t>Д</w:t>
      </w:r>
      <w:r w:rsidR="003E5F9D" w:rsidRPr="00C31D3F">
        <w:rPr>
          <w:rFonts w:ascii="Arial" w:hAnsi="Arial" w:cs="Arial"/>
          <w:sz w:val="22"/>
          <w:szCs w:val="22"/>
        </w:rPr>
        <w:t xml:space="preserve">ля надання </w:t>
      </w:r>
      <w:r w:rsidR="00334C53" w:rsidRPr="00C31D3F">
        <w:rPr>
          <w:rFonts w:ascii="Arial" w:hAnsi="Arial" w:cs="Arial"/>
          <w:sz w:val="22"/>
          <w:szCs w:val="22"/>
        </w:rPr>
        <w:t>Послуг</w:t>
      </w:r>
      <w:r w:rsidR="003E5F9D" w:rsidRPr="00C31D3F">
        <w:rPr>
          <w:rFonts w:ascii="Arial" w:hAnsi="Arial" w:cs="Arial"/>
          <w:sz w:val="22"/>
          <w:szCs w:val="22"/>
        </w:rPr>
        <w:t>, передбачених</w:t>
      </w:r>
      <w:r w:rsidRPr="00C31D3F">
        <w:rPr>
          <w:rFonts w:ascii="Arial" w:hAnsi="Arial" w:cs="Arial"/>
          <w:sz w:val="22"/>
          <w:szCs w:val="22"/>
        </w:rPr>
        <w:t xml:space="preserve"> </w:t>
      </w:r>
      <w:r w:rsidR="003E5F9D" w:rsidRPr="00C31D3F">
        <w:rPr>
          <w:rFonts w:ascii="Arial" w:hAnsi="Arial" w:cs="Arial"/>
          <w:sz w:val="22"/>
          <w:szCs w:val="22"/>
        </w:rPr>
        <w:t xml:space="preserve">цим </w:t>
      </w:r>
      <w:r w:rsidR="00334C53" w:rsidRPr="00C31D3F">
        <w:rPr>
          <w:rFonts w:ascii="Arial" w:hAnsi="Arial" w:cs="Arial"/>
          <w:sz w:val="22"/>
          <w:szCs w:val="22"/>
        </w:rPr>
        <w:t>Договором</w:t>
      </w:r>
      <w:r w:rsidR="003E5F9D" w:rsidRPr="00C31D3F">
        <w:rPr>
          <w:rFonts w:ascii="Arial" w:hAnsi="Arial" w:cs="Arial"/>
          <w:sz w:val="22"/>
          <w:szCs w:val="22"/>
        </w:rPr>
        <w:t>,</w:t>
      </w:r>
      <w:r w:rsidRPr="00C31D3F">
        <w:rPr>
          <w:rFonts w:ascii="Arial" w:hAnsi="Arial" w:cs="Arial"/>
          <w:sz w:val="22"/>
          <w:szCs w:val="22"/>
        </w:rPr>
        <w:t xml:space="preserve"> </w:t>
      </w:r>
      <w:r w:rsidRPr="00C31D3F">
        <w:rPr>
          <w:rFonts w:ascii="Arial" w:hAnsi="Arial" w:cs="Arial"/>
          <w:caps/>
          <w:sz w:val="22"/>
          <w:szCs w:val="22"/>
        </w:rPr>
        <w:t>Виконавець</w:t>
      </w:r>
      <w:r w:rsidR="003E5F9D" w:rsidRPr="00C31D3F">
        <w:rPr>
          <w:rFonts w:ascii="Arial" w:hAnsi="Arial" w:cs="Arial"/>
          <w:sz w:val="22"/>
          <w:szCs w:val="22"/>
        </w:rPr>
        <w:t xml:space="preserve"> </w:t>
      </w:r>
      <w:r w:rsidRPr="00C31D3F">
        <w:rPr>
          <w:rFonts w:ascii="Arial" w:hAnsi="Arial" w:cs="Arial"/>
          <w:sz w:val="22"/>
          <w:szCs w:val="22"/>
        </w:rPr>
        <w:t xml:space="preserve">має право залучати третіх осіб. </w:t>
      </w:r>
      <w:r w:rsidR="003E5F9D" w:rsidRPr="00C31D3F">
        <w:rPr>
          <w:rFonts w:ascii="Arial" w:hAnsi="Arial" w:cs="Arial"/>
          <w:sz w:val="22"/>
          <w:szCs w:val="22"/>
        </w:rPr>
        <w:t xml:space="preserve">Якщо при виконанні цього Договору виникне необхідність отримати від третіх осіб </w:t>
      </w:r>
      <w:r w:rsidR="00702659" w:rsidRPr="00C31D3F">
        <w:rPr>
          <w:rFonts w:ascii="Arial" w:hAnsi="Arial" w:cs="Arial"/>
          <w:sz w:val="22"/>
          <w:szCs w:val="22"/>
        </w:rPr>
        <w:t>п</w:t>
      </w:r>
      <w:r w:rsidR="003E5F9D" w:rsidRPr="00C31D3F">
        <w:rPr>
          <w:rFonts w:ascii="Arial" w:hAnsi="Arial" w:cs="Arial"/>
          <w:sz w:val="22"/>
          <w:szCs w:val="22"/>
        </w:rPr>
        <w:t>ослуги</w:t>
      </w:r>
      <w:r w:rsidR="00702659" w:rsidRPr="00C31D3F">
        <w:rPr>
          <w:rFonts w:ascii="Arial" w:hAnsi="Arial" w:cs="Arial"/>
          <w:sz w:val="22"/>
          <w:szCs w:val="22"/>
        </w:rPr>
        <w:t xml:space="preserve">, які </w:t>
      </w:r>
      <w:r w:rsidR="00394087" w:rsidRPr="00C31D3F">
        <w:rPr>
          <w:rFonts w:ascii="Arial" w:hAnsi="Arial" w:cs="Arial"/>
          <w:sz w:val="22"/>
          <w:szCs w:val="22"/>
        </w:rPr>
        <w:t xml:space="preserve">ним </w:t>
      </w:r>
      <w:r w:rsidR="00702659" w:rsidRPr="00C31D3F">
        <w:rPr>
          <w:rFonts w:ascii="Arial" w:hAnsi="Arial" w:cs="Arial"/>
          <w:sz w:val="22"/>
          <w:szCs w:val="22"/>
        </w:rPr>
        <w:t>не передбачені</w:t>
      </w:r>
      <w:r w:rsidR="00394087" w:rsidRPr="00C31D3F">
        <w:rPr>
          <w:rFonts w:ascii="Arial" w:hAnsi="Arial" w:cs="Arial"/>
          <w:sz w:val="22"/>
          <w:szCs w:val="22"/>
        </w:rPr>
        <w:t xml:space="preserve">, </w:t>
      </w:r>
      <w:r w:rsidR="00334C53" w:rsidRPr="00C31D3F">
        <w:rPr>
          <w:rFonts w:ascii="Arial" w:hAnsi="Arial" w:cs="Arial"/>
          <w:sz w:val="22"/>
          <w:szCs w:val="22"/>
        </w:rPr>
        <w:t xml:space="preserve">Сторони </w:t>
      </w:r>
      <w:r w:rsidR="003E5F9D" w:rsidRPr="00C31D3F">
        <w:rPr>
          <w:rFonts w:ascii="Arial" w:hAnsi="Arial" w:cs="Arial"/>
          <w:sz w:val="22"/>
          <w:szCs w:val="22"/>
        </w:rPr>
        <w:t xml:space="preserve">узгоджують </w:t>
      </w:r>
      <w:r w:rsidR="00702659" w:rsidRPr="00C31D3F">
        <w:rPr>
          <w:rFonts w:ascii="Arial" w:hAnsi="Arial" w:cs="Arial"/>
          <w:sz w:val="22"/>
          <w:szCs w:val="22"/>
        </w:rPr>
        <w:t>в</w:t>
      </w:r>
      <w:r w:rsidR="003E5F9D" w:rsidRPr="00C31D3F">
        <w:rPr>
          <w:rFonts w:ascii="Arial" w:hAnsi="Arial" w:cs="Arial"/>
          <w:sz w:val="22"/>
          <w:szCs w:val="22"/>
        </w:rPr>
        <w:t>артість</w:t>
      </w:r>
      <w:r w:rsidR="00702659" w:rsidRPr="00C31D3F">
        <w:rPr>
          <w:rFonts w:ascii="Arial" w:hAnsi="Arial" w:cs="Arial"/>
          <w:sz w:val="22"/>
          <w:szCs w:val="22"/>
        </w:rPr>
        <w:t>, п</w:t>
      </w:r>
      <w:r w:rsidRPr="00C31D3F">
        <w:rPr>
          <w:rFonts w:ascii="Arial" w:hAnsi="Arial" w:cs="Arial"/>
          <w:sz w:val="22"/>
          <w:szCs w:val="22"/>
        </w:rPr>
        <w:t xml:space="preserve">ерелік і </w:t>
      </w:r>
      <w:r w:rsidR="00702659" w:rsidRPr="00C31D3F">
        <w:rPr>
          <w:rFonts w:ascii="Arial" w:hAnsi="Arial" w:cs="Arial"/>
          <w:sz w:val="22"/>
          <w:szCs w:val="22"/>
        </w:rPr>
        <w:t xml:space="preserve">порядок оплати </w:t>
      </w:r>
      <w:r w:rsidR="00394087" w:rsidRPr="00C31D3F">
        <w:rPr>
          <w:rFonts w:ascii="Arial" w:hAnsi="Arial" w:cs="Arial"/>
          <w:sz w:val="22"/>
          <w:szCs w:val="22"/>
        </w:rPr>
        <w:t>таких послуг окремою угодою</w:t>
      </w:r>
      <w:r w:rsidR="00702659" w:rsidRPr="00C31D3F">
        <w:rPr>
          <w:rFonts w:ascii="Arial" w:hAnsi="Arial" w:cs="Arial"/>
          <w:sz w:val="22"/>
          <w:szCs w:val="22"/>
        </w:rPr>
        <w:t xml:space="preserve">. </w:t>
      </w:r>
      <w:r w:rsidRPr="00C31D3F">
        <w:rPr>
          <w:rFonts w:ascii="Arial" w:hAnsi="Arial" w:cs="Arial"/>
          <w:sz w:val="22"/>
          <w:szCs w:val="22"/>
        </w:rPr>
        <w:t xml:space="preserve"> </w:t>
      </w:r>
    </w:p>
    <w:p w14:paraId="41D9A9E6" w14:textId="77777777" w:rsidR="00F97607" w:rsidRPr="00237784" w:rsidRDefault="008D1D9A" w:rsidP="00DB12E9">
      <w:pPr>
        <w:tabs>
          <w:tab w:val="left" w:pos="1080"/>
        </w:tabs>
        <w:ind w:firstLine="539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1.4</w:t>
      </w:r>
      <w:r w:rsidR="00F97607" w:rsidRPr="00F97607">
        <w:rPr>
          <w:rFonts w:ascii="Arial" w:hAnsi="Arial" w:cs="Arial"/>
          <w:sz w:val="22"/>
          <w:szCs w:val="22"/>
        </w:rPr>
        <w:t xml:space="preserve">. Предметом цього договору не є </w:t>
      </w:r>
      <w:r w:rsidR="00D04E3A">
        <w:rPr>
          <w:rFonts w:ascii="Arial" w:hAnsi="Arial" w:cs="Arial"/>
          <w:sz w:val="22"/>
          <w:szCs w:val="22"/>
        </w:rPr>
        <w:t>отримання</w:t>
      </w:r>
      <w:r w:rsidR="00F97607" w:rsidRPr="00F97607">
        <w:rPr>
          <w:rFonts w:ascii="Arial" w:hAnsi="Arial" w:cs="Arial"/>
          <w:sz w:val="22"/>
          <w:szCs w:val="22"/>
        </w:rPr>
        <w:t xml:space="preserve"> візи для </w:t>
      </w:r>
      <w:r w:rsidRPr="008D1D9A">
        <w:rPr>
          <w:rFonts w:ascii="Arial" w:hAnsi="Arial" w:cs="Arial"/>
          <w:caps/>
          <w:sz w:val="22"/>
          <w:szCs w:val="22"/>
        </w:rPr>
        <w:t>Замовника</w:t>
      </w:r>
      <w:r w:rsidR="00D04E3A">
        <w:rPr>
          <w:rFonts w:ascii="Arial" w:hAnsi="Arial" w:cs="Arial"/>
          <w:caps/>
          <w:sz w:val="22"/>
          <w:szCs w:val="22"/>
        </w:rPr>
        <w:t>,</w:t>
      </w:r>
      <w:r w:rsidR="00D04E3A">
        <w:rPr>
          <w:rFonts w:ascii="Arial" w:hAnsi="Arial" w:cs="Arial"/>
          <w:sz w:val="22"/>
          <w:szCs w:val="22"/>
        </w:rPr>
        <w:t xml:space="preserve"> д</w:t>
      </w:r>
      <w:r w:rsidR="00F97607" w:rsidRPr="00F97607">
        <w:rPr>
          <w:rFonts w:ascii="Arial" w:hAnsi="Arial" w:cs="Arial"/>
          <w:sz w:val="22"/>
          <w:szCs w:val="22"/>
        </w:rPr>
        <w:t xml:space="preserve">ля </w:t>
      </w:r>
      <w:r w:rsidR="00D04E3A">
        <w:rPr>
          <w:rFonts w:ascii="Arial" w:hAnsi="Arial" w:cs="Arial"/>
          <w:sz w:val="22"/>
          <w:szCs w:val="22"/>
        </w:rPr>
        <w:t>чого</w:t>
      </w:r>
      <w:r w:rsidR="00F97607" w:rsidRPr="00F97607">
        <w:rPr>
          <w:rFonts w:ascii="Arial" w:hAnsi="Arial" w:cs="Arial"/>
          <w:sz w:val="22"/>
          <w:szCs w:val="22"/>
        </w:rPr>
        <w:t xml:space="preserve"> </w:t>
      </w:r>
      <w:r w:rsidRPr="008D1D9A">
        <w:rPr>
          <w:rFonts w:ascii="Arial" w:hAnsi="Arial" w:cs="Arial"/>
          <w:caps/>
          <w:sz w:val="22"/>
          <w:szCs w:val="22"/>
        </w:rPr>
        <w:t>Замовник</w:t>
      </w:r>
      <w:r w:rsidRPr="008D1D9A">
        <w:rPr>
          <w:rFonts w:ascii="Arial" w:hAnsi="Arial" w:cs="Arial"/>
          <w:sz w:val="22"/>
          <w:szCs w:val="22"/>
        </w:rPr>
        <w:t xml:space="preserve"> </w:t>
      </w:r>
      <w:r w:rsidR="00F97607" w:rsidRPr="00F97607">
        <w:rPr>
          <w:rFonts w:ascii="Arial" w:hAnsi="Arial" w:cs="Arial"/>
          <w:sz w:val="22"/>
          <w:szCs w:val="22"/>
        </w:rPr>
        <w:t xml:space="preserve">самостійно подає документи в консульство на відкриття відповідного типу візи. </w:t>
      </w:r>
    </w:p>
    <w:p w14:paraId="5657A529" w14:textId="77777777" w:rsidR="00702659" w:rsidRPr="00C31D3F" w:rsidRDefault="00702659" w:rsidP="00DB12E9">
      <w:pPr>
        <w:tabs>
          <w:tab w:val="left" w:pos="1080"/>
        </w:tabs>
        <w:ind w:firstLine="539"/>
        <w:jc w:val="both"/>
        <w:rPr>
          <w:rFonts w:ascii="Arial" w:hAnsi="Arial" w:cs="Arial"/>
          <w:color w:val="FF0000"/>
          <w:sz w:val="22"/>
          <w:szCs w:val="22"/>
        </w:rPr>
      </w:pPr>
    </w:p>
    <w:p w14:paraId="7B67F01B" w14:textId="77777777" w:rsidR="006728D3" w:rsidRPr="00BD6425" w:rsidRDefault="006728D3" w:rsidP="00DB12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D6425">
        <w:rPr>
          <w:rFonts w:ascii="Arial" w:hAnsi="Arial" w:cs="Arial"/>
          <w:b/>
          <w:bCs/>
          <w:sz w:val="22"/>
          <w:szCs w:val="22"/>
        </w:rPr>
        <w:t>2. ОБОВ'ЯЗКИ СТОРІН</w:t>
      </w:r>
    </w:p>
    <w:p w14:paraId="5D733052" w14:textId="77777777" w:rsidR="006728D3" w:rsidRPr="00BD6425" w:rsidRDefault="006728D3" w:rsidP="00DB12E9">
      <w:pPr>
        <w:tabs>
          <w:tab w:val="left" w:pos="-1260"/>
        </w:tabs>
        <w:ind w:firstLine="540"/>
        <w:jc w:val="both"/>
        <w:rPr>
          <w:rFonts w:ascii="Arial" w:hAnsi="Arial" w:cs="Arial"/>
          <w:b/>
          <w:i/>
          <w:sz w:val="22"/>
          <w:szCs w:val="22"/>
        </w:rPr>
      </w:pPr>
      <w:r w:rsidRPr="00BD6425">
        <w:rPr>
          <w:rFonts w:ascii="Arial" w:hAnsi="Arial" w:cs="Arial"/>
          <w:b/>
          <w:sz w:val="22"/>
          <w:szCs w:val="22"/>
        </w:rPr>
        <w:t>2.1.</w:t>
      </w:r>
      <w:r w:rsidR="004C4716" w:rsidRPr="00BD6425">
        <w:rPr>
          <w:rFonts w:ascii="Arial" w:hAnsi="Arial" w:cs="Arial"/>
          <w:b/>
          <w:i/>
          <w:sz w:val="22"/>
          <w:szCs w:val="22"/>
        </w:rPr>
        <w:t xml:space="preserve">    </w:t>
      </w:r>
      <w:r w:rsidRPr="00BD6425">
        <w:rPr>
          <w:rFonts w:ascii="Arial" w:hAnsi="Arial" w:cs="Arial"/>
          <w:b/>
          <w:sz w:val="22"/>
          <w:szCs w:val="22"/>
        </w:rPr>
        <w:t xml:space="preserve">Обов'язки </w:t>
      </w:r>
      <w:r w:rsidRPr="00BD6425">
        <w:rPr>
          <w:rFonts w:ascii="Arial" w:hAnsi="Arial" w:cs="Arial"/>
          <w:b/>
          <w:caps/>
          <w:sz w:val="22"/>
          <w:szCs w:val="22"/>
        </w:rPr>
        <w:t>Замовника</w:t>
      </w:r>
      <w:r w:rsidRPr="00BD6425">
        <w:rPr>
          <w:rFonts w:ascii="Arial" w:hAnsi="Arial" w:cs="Arial"/>
          <w:b/>
          <w:sz w:val="22"/>
          <w:szCs w:val="22"/>
        </w:rPr>
        <w:t>:</w:t>
      </w:r>
    </w:p>
    <w:p w14:paraId="2711A503" w14:textId="77777777" w:rsidR="006728D3" w:rsidRPr="00AD0C5C" w:rsidRDefault="006728D3" w:rsidP="00DB12E9">
      <w:pPr>
        <w:tabs>
          <w:tab w:val="left" w:pos="-1260"/>
        </w:tabs>
        <w:ind w:firstLine="539"/>
        <w:jc w:val="both"/>
        <w:rPr>
          <w:rFonts w:ascii="Arial" w:hAnsi="Arial" w:cs="Arial"/>
          <w:sz w:val="22"/>
          <w:szCs w:val="22"/>
          <w:lang w:val="ru-RU"/>
        </w:rPr>
      </w:pPr>
      <w:r w:rsidRPr="00BD6425">
        <w:rPr>
          <w:rFonts w:ascii="Arial" w:hAnsi="Arial" w:cs="Arial"/>
          <w:sz w:val="22"/>
          <w:szCs w:val="22"/>
        </w:rPr>
        <w:t xml:space="preserve">2.1.1. </w:t>
      </w:r>
      <w:r w:rsidR="003616D6" w:rsidRPr="00BD6425">
        <w:rPr>
          <w:rFonts w:ascii="Arial" w:hAnsi="Arial" w:cs="Arial"/>
          <w:sz w:val="22"/>
          <w:szCs w:val="22"/>
        </w:rPr>
        <w:t>О</w:t>
      </w:r>
      <w:r w:rsidRPr="00BD6425">
        <w:rPr>
          <w:rFonts w:ascii="Arial" w:hAnsi="Arial" w:cs="Arial"/>
          <w:sz w:val="22"/>
          <w:szCs w:val="22"/>
        </w:rPr>
        <w:t>платити</w:t>
      </w:r>
      <w:r w:rsidR="00BD6425">
        <w:rPr>
          <w:rFonts w:ascii="Arial" w:hAnsi="Arial" w:cs="Arial"/>
          <w:sz w:val="22"/>
          <w:szCs w:val="22"/>
        </w:rPr>
        <w:t xml:space="preserve"> Послуги</w:t>
      </w:r>
      <w:r w:rsidR="0015216B" w:rsidRPr="00BD6425">
        <w:rPr>
          <w:rFonts w:ascii="Arial" w:hAnsi="Arial" w:cs="Arial"/>
          <w:sz w:val="22"/>
          <w:szCs w:val="22"/>
        </w:rPr>
        <w:t xml:space="preserve"> </w:t>
      </w:r>
      <w:r w:rsidR="007765E2" w:rsidRPr="00BD6425">
        <w:rPr>
          <w:rFonts w:ascii="Arial" w:hAnsi="Arial" w:cs="Arial"/>
          <w:sz w:val="22"/>
          <w:szCs w:val="22"/>
        </w:rPr>
        <w:t>в строк та</w:t>
      </w:r>
      <w:r w:rsidR="003616D6" w:rsidRPr="00BD6425">
        <w:rPr>
          <w:rFonts w:ascii="Arial" w:hAnsi="Arial" w:cs="Arial"/>
          <w:sz w:val="22"/>
          <w:szCs w:val="22"/>
        </w:rPr>
        <w:t xml:space="preserve"> </w:t>
      </w:r>
      <w:r w:rsidRPr="00BD6425">
        <w:rPr>
          <w:rFonts w:ascii="Arial" w:hAnsi="Arial" w:cs="Arial"/>
          <w:sz w:val="22"/>
          <w:szCs w:val="22"/>
        </w:rPr>
        <w:t>у порядку, встановленому ц</w:t>
      </w:r>
      <w:r w:rsidR="00C45D2B" w:rsidRPr="00BD6425">
        <w:rPr>
          <w:rFonts w:ascii="Arial" w:hAnsi="Arial" w:cs="Arial"/>
          <w:sz w:val="22"/>
          <w:szCs w:val="22"/>
        </w:rPr>
        <w:t>им</w:t>
      </w:r>
      <w:r w:rsidR="00AD0C5C" w:rsidRPr="00AD0C5C">
        <w:rPr>
          <w:rFonts w:ascii="Arial" w:hAnsi="Arial" w:cs="Arial"/>
          <w:sz w:val="22"/>
          <w:szCs w:val="22"/>
          <w:lang w:val="ru-RU"/>
        </w:rPr>
        <w:t>.</w:t>
      </w:r>
    </w:p>
    <w:p w14:paraId="6AF43B27" w14:textId="77777777" w:rsidR="006728D3" w:rsidRPr="00BD6425" w:rsidRDefault="006728D3" w:rsidP="00DB12E9">
      <w:pPr>
        <w:tabs>
          <w:tab w:val="left" w:pos="-1260"/>
          <w:tab w:val="left" w:pos="900"/>
        </w:tabs>
        <w:ind w:firstLine="539"/>
        <w:jc w:val="both"/>
        <w:rPr>
          <w:rFonts w:ascii="Arial" w:hAnsi="Arial" w:cs="Arial"/>
          <w:sz w:val="22"/>
          <w:szCs w:val="22"/>
        </w:rPr>
      </w:pPr>
      <w:r w:rsidRPr="00BD6425">
        <w:rPr>
          <w:rFonts w:ascii="Arial" w:hAnsi="Arial" w:cs="Arial"/>
          <w:sz w:val="22"/>
          <w:szCs w:val="22"/>
        </w:rPr>
        <w:t xml:space="preserve">2.1.2. </w:t>
      </w:r>
      <w:r w:rsidR="003616D6" w:rsidRPr="00BD6425">
        <w:rPr>
          <w:rFonts w:ascii="Arial" w:hAnsi="Arial" w:cs="Arial"/>
          <w:sz w:val="22"/>
          <w:szCs w:val="22"/>
        </w:rPr>
        <w:t>П</w:t>
      </w:r>
      <w:r w:rsidRPr="00BD6425">
        <w:rPr>
          <w:rFonts w:ascii="Arial" w:hAnsi="Arial" w:cs="Arial"/>
          <w:sz w:val="22"/>
          <w:szCs w:val="22"/>
        </w:rPr>
        <w:t xml:space="preserve">рийняти </w:t>
      </w:r>
      <w:r w:rsidR="00BD6425">
        <w:rPr>
          <w:rFonts w:ascii="Arial" w:hAnsi="Arial" w:cs="Arial"/>
          <w:sz w:val="22"/>
          <w:szCs w:val="22"/>
        </w:rPr>
        <w:t>Послуги</w:t>
      </w:r>
      <w:r w:rsidR="00BD6425" w:rsidRPr="00BD6425">
        <w:rPr>
          <w:rFonts w:ascii="Arial" w:hAnsi="Arial" w:cs="Arial"/>
          <w:sz w:val="22"/>
          <w:szCs w:val="22"/>
        </w:rPr>
        <w:t xml:space="preserve"> </w:t>
      </w:r>
      <w:r w:rsidR="003616D6" w:rsidRPr="00BD6425">
        <w:rPr>
          <w:rFonts w:ascii="Arial" w:hAnsi="Arial" w:cs="Arial"/>
          <w:sz w:val="22"/>
          <w:szCs w:val="22"/>
        </w:rPr>
        <w:t>та</w:t>
      </w:r>
      <w:r w:rsidR="0015216B" w:rsidRPr="00BD6425">
        <w:rPr>
          <w:rFonts w:ascii="Arial" w:hAnsi="Arial" w:cs="Arial"/>
          <w:sz w:val="22"/>
          <w:szCs w:val="22"/>
        </w:rPr>
        <w:t xml:space="preserve"> </w:t>
      </w:r>
      <w:r w:rsidRPr="00BD6425">
        <w:rPr>
          <w:rFonts w:ascii="Arial" w:hAnsi="Arial" w:cs="Arial"/>
          <w:sz w:val="22"/>
          <w:szCs w:val="22"/>
        </w:rPr>
        <w:t xml:space="preserve">підписати </w:t>
      </w:r>
      <w:r w:rsidR="003616D6" w:rsidRPr="00BD6425">
        <w:rPr>
          <w:rFonts w:ascii="Arial" w:hAnsi="Arial" w:cs="Arial"/>
          <w:sz w:val="22"/>
          <w:szCs w:val="22"/>
        </w:rPr>
        <w:t>відповідн</w:t>
      </w:r>
      <w:r w:rsidR="00340A6B" w:rsidRPr="00BD6425">
        <w:rPr>
          <w:rFonts w:ascii="Arial" w:hAnsi="Arial" w:cs="Arial"/>
          <w:sz w:val="22"/>
          <w:szCs w:val="22"/>
        </w:rPr>
        <w:t>ий</w:t>
      </w:r>
      <w:r w:rsidR="003616D6" w:rsidRPr="00BD6425">
        <w:rPr>
          <w:rFonts w:ascii="Arial" w:hAnsi="Arial" w:cs="Arial"/>
          <w:sz w:val="22"/>
          <w:szCs w:val="22"/>
        </w:rPr>
        <w:t xml:space="preserve"> </w:t>
      </w:r>
      <w:r w:rsidR="00240B3A" w:rsidRPr="00BD6425">
        <w:rPr>
          <w:rFonts w:ascii="Arial" w:hAnsi="Arial" w:cs="Arial"/>
          <w:sz w:val="22"/>
          <w:szCs w:val="22"/>
        </w:rPr>
        <w:t>А</w:t>
      </w:r>
      <w:r w:rsidR="00340A6B" w:rsidRPr="00BD6425">
        <w:rPr>
          <w:rFonts w:ascii="Arial" w:hAnsi="Arial" w:cs="Arial"/>
          <w:sz w:val="22"/>
          <w:szCs w:val="22"/>
        </w:rPr>
        <w:t>кт</w:t>
      </w:r>
      <w:r w:rsidR="003616D6" w:rsidRPr="00BD6425">
        <w:rPr>
          <w:rFonts w:ascii="Arial" w:hAnsi="Arial" w:cs="Arial"/>
          <w:sz w:val="22"/>
          <w:szCs w:val="22"/>
        </w:rPr>
        <w:t xml:space="preserve"> </w:t>
      </w:r>
      <w:r w:rsidR="00340A6B" w:rsidRPr="00BD6425">
        <w:rPr>
          <w:rFonts w:ascii="Arial" w:hAnsi="Arial" w:cs="Arial"/>
          <w:sz w:val="22"/>
          <w:szCs w:val="22"/>
        </w:rPr>
        <w:t>наданих</w:t>
      </w:r>
      <w:r w:rsidRPr="00BD6425">
        <w:rPr>
          <w:rFonts w:ascii="Arial" w:hAnsi="Arial" w:cs="Arial"/>
          <w:sz w:val="22"/>
          <w:szCs w:val="22"/>
        </w:rPr>
        <w:t xml:space="preserve"> </w:t>
      </w:r>
      <w:r w:rsidR="00334C53" w:rsidRPr="00BD6425">
        <w:rPr>
          <w:rFonts w:ascii="Arial" w:hAnsi="Arial" w:cs="Arial"/>
          <w:sz w:val="22"/>
          <w:szCs w:val="22"/>
        </w:rPr>
        <w:t>Послуг</w:t>
      </w:r>
      <w:r w:rsidRPr="00BD6425">
        <w:rPr>
          <w:rFonts w:ascii="Arial" w:hAnsi="Arial" w:cs="Arial"/>
          <w:sz w:val="22"/>
          <w:szCs w:val="22"/>
        </w:rPr>
        <w:t>, у порядку</w:t>
      </w:r>
      <w:r w:rsidR="003616D6" w:rsidRPr="00BD6425">
        <w:rPr>
          <w:rFonts w:ascii="Arial" w:hAnsi="Arial" w:cs="Arial"/>
          <w:sz w:val="22"/>
          <w:szCs w:val="22"/>
        </w:rPr>
        <w:t xml:space="preserve"> та </w:t>
      </w:r>
      <w:r w:rsidR="00CE7480" w:rsidRPr="00BD6425">
        <w:rPr>
          <w:rFonts w:ascii="Arial" w:hAnsi="Arial" w:cs="Arial"/>
          <w:sz w:val="22"/>
          <w:szCs w:val="22"/>
        </w:rPr>
        <w:t xml:space="preserve">у </w:t>
      </w:r>
      <w:r w:rsidR="003616D6" w:rsidRPr="00BD6425">
        <w:rPr>
          <w:rFonts w:ascii="Arial" w:hAnsi="Arial" w:cs="Arial"/>
          <w:sz w:val="22"/>
          <w:szCs w:val="22"/>
        </w:rPr>
        <w:t>строк</w:t>
      </w:r>
      <w:r w:rsidRPr="00BD6425">
        <w:rPr>
          <w:rFonts w:ascii="Arial" w:hAnsi="Arial" w:cs="Arial"/>
          <w:sz w:val="22"/>
          <w:szCs w:val="22"/>
        </w:rPr>
        <w:t xml:space="preserve">, </w:t>
      </w:r>
      <w:r w:rsidR="003616D6" w:rsidRPr="00BD6425">
        <w:rPr>
          <w:rFonts w:ascii="Arial" w:hAnsi="Arial" w:cs="Arial"/>
          <w:sz w:val="22"/>
          <w:szCs w:val="22"/>
        </w:rPr>
        <w:t>визначені</w:t>
      </w:r>
      <w:r w:rsidRPr="00BD6425">
        <w:rPr>
          <w:rFonts w:ascii="Arial" w:hAnsi="Arial" w:cs="Arial"/>
          <w:sz w:val="22"/>
          <w:szCs w:val="22"/>
        </w:rPr>
        <w:t xml:space="preserve"> </w:t>
      </w:r>
      <w:r w:rsidR="00374DB4">
        <w:rPr>
          <w:rFonts w:ascii="Arial" w:hAnsi="Arial" w:cs="Arial"/>
          <w:sz w:val="22"/>
          <w:szCs w:val="22"/>
        </w:rPr>
        <w:t>цим</w:t>
      </w:r>
      <w:r w:rsidRPr="00BD6425">
        <w:rPr>
          <w:rFonts w:ascii="Arial" w:hAnsi="Arial" w:cs="Arial"/>
          <w:sz w:val="22"/>
          <w:szCs w:val="22"/>
        </w:rPr>
        <w:t xml:space="preserve"> </w:t>
      </w:r>
      <w:r w:rsidR="00BD6425">
        <w:rPr>
          <w:rFonts w:ascii="Arial" w:hAnsi="Arial" w:cs="Arial"/>
          <w:sz w:val="22"/>
          <w:szCs w:val="22"/>
        </w:rPr>
        <w:t>Договору</w:t>
      </w:r>
      <w:r w:rsidRPr="00BD6425">
        <w:rPr>
          <w:rFonts w:ascii="Arial" w:hAnsi="Arial" w:cs="Arial"/>
          <w:sz w:val="22"/>
          <w:szCs w:val="22"/>
        </w:rPr>
        <w:t>.</w:t>
      </w:r>
      <w:r w:rsidR="00BD6425">
        <w:rPr>
          <w:rFonts w:ascii="Arial" w:hAnsi="Arial" w:cs="Arial"/>
          <w:sz w:val="22"/>
          <w:szCs w:val="22"/>
        </w:rPr>
        <w:t xml:space="preserve"> </w:t>
      </w:r>
    </w:p>
    <w:p w14:paraId="368E49EB" w14:textId="77777777" w:rsidR="00F6370A" w:rsidRPr="00F6370A" w:rsidRDefault="003616D6" w:rsidP="00DB12E9">
      <w:pPr>
        <w:tabs>
          <w:tab w:val="left" w:pos="-1260"/>
          <w:tab w:val="left" w:pos="900"/>
        </w:tabs>
        <w:ind w:firstLine="539"/>
        <w:jc w:val="both"/>
        <w:rPr>
          <w:rFonts w:ascii="Arial" w:hAnsi="Arial" w:cs="Arial"/>
          <w:sz w:val="22"/>
          <w:szCs w:val="22"/>
        </w:rPr>
      </w:pPr>
      <w:r w:rsidRPr="00BD6425">
        <w:rPr>
          <w:rFonts w:ascii="Arial" w:hAnsi="Arial" w:cs="Arial"/>
          <w:sz w:val="22"/>
          <w:szCs w:val="22"/>
        </w:rPr>
        <w:t>2.1.3. Своєчасно надати</w:t>
      </w:r>
      <w:r w:rsidR="00FE1C8A" w:rsidRPr="00BD6425">
        <w:rPr>
          <w:rFonts w:ascii="Arial" w:hAnsi="Arial" w:cs="Arial"/>
          <w:sz w:val="22"/>
          <w:szCs w:val="22"/>
        </w:rPr>
        <w:t xml:space="preserve"> </w:t>
      </w:r>
      <w:r w:rsidR="00CE7480" w:rsidRPr="00BD6425">
        <w:rPr>
          <w:rFonts w:ascii="Arial" w:hAnsi="Arial" w:cs="Arial"/>
          <w:caps/>
          <w:sz w:val="22"/>
          <w:szCs w:val="22"/>
        </w:rPr>
        <w:t>Виконавцю</w:t>
      </w:r>
      <w:r w:rsidR="00CE7480" w:rsidRPr="00BD6425">
        <w:rPr>
          <w:rFonts w:ascii="Arial" w:hAnsi="Arial" w:cs="Arial"/>
          <w:sz w:val="22"/>
          <w:szCs w:val="22"/>
        </w:rPr>
        <w:t xml:space="preserve"> </w:t>
      </w:r>
      <w:r w:rsidR="00FE1C8A" w:rsidRPr="00BD6425">
        <w:rPr>
          <w:rFonts w:ascii="Arial" w:hAnsi="Arial" w:cs="Arial"/>
          <w:sz w:val="22"/>
          <w:szCs w:val="22"/>
        </w:rPr>
        <w:t>у повному обсязі</w:t>
      </w:r>
      <w:r w:rsidRPr="00BD6425">
        <w:rPr>
          <w:rFonts w:ascii="Arial" w:hAnsi="Arial" w:cs="Arial"/>
          <w:sz w:val="22"/>
          <w:szCs w:val="22"/>
        </w:rPr>
        <w:t xml:space="preserve"> інформацію та документи, необхідні для виконання </w:t>
      </w:r>
      <w:r w:rsidR="00CE7480" w:rsidRPr="00BD6425">
        <w:rPr>
          <w:rFonts w:ascii="Arial" w:hAnsi="Arial" w:cs="Arial"/>
          <w:sz w:val="22"/>
          <w:szCs w:val="22"/>
        </w:rPr>
        <w:t xml:space="preserve">ним </w:t>
      </w:r>
      <w:r w:rsidR="000B437E" w:rsidRPr="00BD6425">
        <w:rPr>
          <w:rFonts w:ascii="Arial" w:hAnsi="Arial" w:cs="Arial"/>
          <w:sz w:val="22"/>
          <w:szCs w:val="22"/>
        </w:rPr>
        <w:t xml:space="preserve">договірних </w:t>
      </w:r>
      <w:r w:rsidRPr="00BD6425">
        <w:rPr>
          <w:rFonts w:ascii="Arial" w:hAnsi="Arial" w:cs="Arial"/>
          <w:sz w:val="22"/>
          <w:szCs w:val="22"/>
        </w:rPr>
        <w:t>обов’язків.</w:t>
      </w:r>
      <w:r w:rsidR="00340A6B">
        <w:rPr>
          <w:rFonts w:ascii="Arial" w:hAnsi="Arial" w:cs="Arial"/>
          <w:color w:val="FF0000"/>
          <w:sz w:val="22"/>
          <w:szCs w:val="22"/>
        </w:rPr>
        <w:t xml:space="preserve"> </w:t>
      </w:r>
      <w:r w:rsidR="00F6370A" w:rsidRPr="00F6370A">
        <w:rPr>
          <w:rFonts w:ascii="Arial" w:hAnsi="Arial" w:cs="Arial"/>
          <w:sz w:val="22"/>
          <w:szCs w:val="22"/>
        </w:rPr>
        <w:t xml:space="preserve">Сприяти в наданні інформаційної послуги, надавати повну і достовірну інформацію, запитувану </w:t>
      </w:r>
      <w:r w:rsidR="00BD6425">
        <w:rPr>
          <w:rFonts w:ascii="Arial" w:hAnsi="Arial" w:cs="Arial"/>
          <w:sz w:val="22"/>
          <w:szCs w:val="22"/>
        </w:rPr>
        <w:t>ВИКОНАВЦЕМ</w:t>
      </w:r>
      <w:r w:rsidR="00F6370A" w:rsidRPr="00F6370A">
        <w:rPr>
          <w:rFonts w:ascii="Arial" w:hAnsi="Arial" w:cs="Arial"/>
          <w:sz w:val="22"/>
          <w:szCs w:val="22"/>
        </w:rPr>
        <w:t xml:space="preserve"> відповідно до вимог щодо заповнення анкет відповідного Консульства.</w:t>
      </w:r>
    </w:p>
    <w:p w14:paraId="0BB694DD" w14:textId="77777777" w:rsidR="00F6370A" w:rsidRPr="00F6370A" w:rsidRDefault="00BD6425" w:rsidP="00DB12E9">
      <w:pPr>
        <w:tabs>
          <w:tab w:val="left" w:pos="-1260"/>
          <w:tab w:val="left" w:pos="900"/>
        </w:tabs>
        <w:ind w:firstLine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2.1.4</w:t>
      </w:r>
      <w:r w:rsidR="00F6370A" w:rsidRPr="00F6370A">
        <w:rPr>
          <w:rFonts w:ascii="Arial" w:hAnsi="Arial" w:cs="Arial"/>
          <w:sz w:val="22"/>
          <w:szCs w:val="22"/>
        </w:rPr>
        <w:t>.</w:t>
      </w:r>
      <w:r w:rsidR="00352AB3">
        <w:rPr>
          <w:rFonts w:ascii="Arial" w:hAnsi="Arial" w:cs="Arial"/>
          <w:sz w:val="22"/>
          <w:szCs w:val="22"/>
        </w:rPr>
        <w:t xml:space="preserve"> </w:t>
      </w:r>
      <w:r w:rsidR="00F6370A" w:rsidRPr="00F6370A">
        <w:rPr>
          <w:rFonts w:ascii="Arial" w:hAnsi="Arial" w:cs="Arial"/>
          <w:sz w:val="22"/>
          <w:szCs w:val="22"/>
        </w:rPr>
        <w:t xml:space="preserve">Своєчасно інформувати </w:t>
      </w:r>
      <w:r>
        <w:rPr>
          <w:rFonts w:ascii="Arial" w:hAnsi="Arial" w:cs="Arial"/>
          <w:sz w:val="22"/>
          <w:szCs w:val="22"/>
        </w:rPr>
        <w:t>ВИКОНАВЦЯ</w:t>
      </w:r>
      <w:r w:rsidR="00F6370A" w:rsidRPr="00F6370A">
        <w:rPr>
          <w:rFonts w:ascii="Arial" w:hAnsi="Arial" w:cs="Arial"/>
          <w:sz w:val="22"/>
          <w:szCs w:val="22"/>
        </w:rPr>
        <w:t xml:space="preserve"> про будь-які зміни паспортних та інших даних, необхідних для надання відповідних послуг </w:t>
      </w:r>
      <w:r>
        <w:rPr>
          <w:rFonts w:ascii="Arial" w:hAnsi="Arial" w:cs="Arial"/>
          <w:sz w:val="22"/>
          <w:szCs w:val="22"/>
        </w:rPr>
        <w:t>ВИКОНАВЦЕМ</w:t>
      </w:r>
      <w:r w:rsidR="00F6370A" w:rsidRPr="00F6370A">
        <w:rPr>
          <w:rFonts w:ascii="Arial" w:hAnsi="Arial" w:cs="Arial"/>
          <w:sz w:val="22"/>
          <w:szCs w:val="22"/>
        </w:rPr>
        <w:t xml:space="preserve">, до моменту здійснення процедури реєстрації анкети </w:t>
      </w:r>
      <w:r>
        <w:rPr>
          <w:rFonts w:ascii="Arial" w:hAnsi="Arial" w:cs="Arial"/>
          <w:sz w:val="22"/>
          <w:szCs w:val="22"/>
        </w:rPr>
        <w:t>ЗАМОВНИКА</w:t>
      </w:r>
      <w:r w:rsidR="00F6370A" w:rsidRPr="00F6370A">
        <w:rPr>
          <w:rFonts w:ascii="Arial" w:hAnsi="Arial" w:cs="Arial"/>
          <w:sz w:val="22"/>
          <w:szCs w:val="22"/>
        </w:rPr>
        <w:t xml:space="preserve">, після чого </w:t>
      </w:r>
      <w:r w:rsidR="001E7A37">
        <w:rPr>
          <w:rFonts w:ascii="Arial" w:hAnsi="Arial" w:cs="Arial"/>
          <w:sz w:val="22"/>
          <w:szCs w:val="22"/>
        </w:rPr>
        <w:t>внесення змін до зазначених даних</w:t>
      </w:r>
      <w:r w:rsidR="00F6370A" w:rsidRPr="00F6370A">
        <w:rPr>
          <w:rFonts w:ascii="Arial" w:hAnsi="Arial" w:cs="Arial"/>
          <w:sz w:val="22"/>
          <w:szCs w:val="22"/>
        </w:rPr>
        <w:t xml:space="preserve"> не представляється можливим, а надані послуги підлягають оплаті в повному обсязі.</w:t>
      </w:r>
    </w:p>
    <w:p w14:paraId="7679A99D" w14:textId="77777777" w:rsidR="00F6370A" w:rsidRPr="00F6370A" w:rsidRDefault="00BD6425" w:rsidP="00DB12E9">
      <w:pPr>
        <w:tabs>
          <w:tab w:val="left" w:pos="-1260"/>
          <w:tab w:val="left" w:pos="900"/>
        </w:tabs>
        <w:ind w:firstLine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2.1.5</w:t>
      </w:r>
      <w:r w:rsidR="00340A6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40A6B">
        <w:rPr>
          <w:rFonts w:ascii="Arial" w:hAnsi="Arial" w:cs="Arial"/>
          <w:sz w:val="22"/>
          <w:szCs w:val="22"/>
        </w:rPr>
        <w:t>Забезпечити сувору</w:t>
      </w:r>
      <w:r w:rsidR="00F6370A" w:rsidRPr="00F6370A">
        <w:rPr>
          <w:rFonts w:ascii="Arial" w:hAnsi="Arial" w:cs="Arial"/>
          <w:sz w:val="22"/>
          <w:szCs w:val="22"/>
        </w:rPr>
        <w:t xml:space="preserve"> відповідність документів, необхідних для отримання віз, всім вимогам консульства, в тому числі вимогам, що пред'являються до паспорту, термінів його дії, дату видачі, числу вільних сторінок, фотографії, страхування здоров'я </w:t>
      </w:r>
      <w:r w:rsidR="00340A6B">
        <w:rPr>
          <w:rFonts w:ascii="Arial" w:hAnsi="Arial" w:cs="Arial"/>
          <w:sz w:val="22"/>
          <w:szCs w:val="22"/>
        </w:rPr>
        <w:t>тощо</w:t>
      </w:r>
      <w:r w:rsidR="00F6370A" w:rsidRPr="00F6370A">
        <w:rPr>
          <w:rFonts w:ascii="Arial" w:hAnsi="Arial" w:cs="Arial"/>
          <w:sz w:val="22"/>
          <w:szCs w:val="22"/>
        </w:rPr>
        <w:t>.</w:t>
      </w:r>
    </w:p>
    <w:p w14:paraId="346CE93E" w14:textId="77777777" w:rsidR="00F6370A" w:rsidRPr="00F6370A" w:rsidRDefault="00BD6425" w:rsidP="00DB12E9">
      <w:pPr>
        <w:tabs>
          <w:tab w:val="left" w:pos="-1260"/>
          <w:tab w:val="left" w:pos="900"/>
        </w:tabs>
        <w:ind w:firstLine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2.1.6</w:t>
      </w:r>
      <w:r w:rsidR="00F6370A" w:rsidRPr="00F637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F6370A" w:rsidRPr="00F6370A">
        <w:rPr>
          <w:rFonts w:ascii="Arial" w:hAnsi="Arial" w:cs="Arial"/>
          <w:sz w:val="22"/>
          <w:szCs w:val="22"/>
        </w:rPr>
        <w:t>Ознайомитися з положеннями Візового кодексу країн-учасниць Шенгенської угоди, дотримуватися усіх правил і норм використання отриманої візи.</w:t>
      </w:r>
    </w:p>
    <w:p w14:paraId="513CB714" w14:textId="77777777" w:rsidR="00F6370A" w:rsidRPr="00C31D3F" w:rsidRDefault="00F6370A" w:rsidP="00DB12E9">
      <w:pPr>
        <w:tabs>
          <w:tab w:val="left" w:pos="-1260"/>
          <w:tab w:val="left" w:pos="900"/>
        </w:tabs>
        <w:ind w:firstLine="539"/>
        <w:jc w:val="both"/>
        <w:rPr>
          <w:rFonts w:ascii="Arial" w:hAnsi="Arial" w:cs="Arial"/>
          <w:color w:val="FF0000"/>
          <w:sz w:val="22"/>
          <w:szCs w:val="22"/>
        </w:rPr>
      </w:pPr>
    </w:p>
    <w:p w14:paraId="21486604" w14:textId="77777777" w:rsidR="006728D3" w:rsidRPr="00BD6425" w:rsidRDefault="006728D3" w:rsidP="00DB12E9">
      <w:pPr>
        <w:tabs>
          <w:tab w:val="left" w:pos="-1260"/>
        </w:tabs>
        <w:ind w:firstLine="539"/>
        <w:jc w:val="both"/>
        <w:rPr>
          <w:rFonts w:ascii="Arial" w:hAnsi="Arial" w:cs="Arial"/>
          <w:b/>
          <w:sz w:val="22"/>
          <w:szCs w:val="22"/>
        </w:rPr>
      </w:pPr>
      <w:r w:rsidRPr="00BD6425">
        <w:rPr>
          <w:rFonts w:ascii="Arial" w:hAnsi="Arial" w:cs="Arial"/>
          <w:b/>
          <w:sz w:val="22"/>
          <w:szCs w:val="22"/>
        </w:rPr>
        <w:t xml:space="preserve">2.2. Обов'язки </w:t>
      </w:r>
      <w:r w:rsidRPr="00BD6425">
        <w:rPr>
          <w:rFonts w:ascii="Arial" w:hAnsi="Arial" w:cs="Arial"/>
          <w:b/>
          <w:caps/>
          <w:sz w:val="22"/>
          <w:szCs w:val="22"/>
        </w:rPr>
        <w:t>Виконавця</w:t>
      </w:r>
      <w:r w:rsidRPr="00BD6425">
        <w:rPr>
          <w:rFonts w:ascii="Arial" w:hAnsi="Arial" w:cs="Arial"/>
          <w:b/>
          <w:sz w:val="22"/>
          <w:szCs w:val="22"/>
        </w:rPr>
        <w:t>:</w:t>
      </w:r>
    </w:p>
    <w:p w14:paraId="717E6292" w14:textId="77777777" w:rsidR="006B669D" w:rsidRPr="004F30A7" w:rsidRDefault="006728D3" w:rsidP="00DB12E9">
      <w:pPr>
        <w:tabs>
          <w:tab w:val="left" w:pos="-1260"/>
          <w:tab w:val="left" w:pos="900"/>
        </w:tabs>
        <w:ind w:firstLine="539"/>
        <w:jc w:val="both"/>
        <w:rPr>
          <w:rFonts w:ascii="Arial" w:hAnsi="Arial" w:cs="Arial"/>
          <w:sz w:val="22"/>
          <w:szCs w:val="22"/>
        </w:rPr>
      </w:pPr>
      <w:r w:rsidRPr="004F30A7">
        <w:rPr>
          <w:rFonts w:ascii="Arial" w:hAnsi="Arial" w:cs="Arial"/>
          <w:sz w:val="22"/>
          <w:szCs w:val="22"/>
        </w:rPr>
        <w:t xml:space="preserve">2.2.1. </w:t>
      </w:r>
      <w:r w:rsidR="005F1FE2" w:rsidRPr="004F30A7">
        <w:rPr>
          <w:rFonts w:ascii="Arial" w:hAnsi="Arial" w:cs="Arial"/>
          <w:sz w:val="22"/>
          <w:szCs w:val="22"/>
        </w:rPr>
        <w:t>Надати</w:t>
      </w:r>
      <w:r w:rsidR="00BD6425" w:rsidRPr="004F30A7">
        <w:rPr>
          <w:rFonts w:ascii="Arial" w:hAnsi="Arial" w:cs="Arial"/>
          <w:sz w:val="22"/>
          <w:szCs w:val="22"/>
        </w:rPr>
        <w:t xml:space="preserve"> Послуги </w:t>
      </w:r>
      <w:r w:rsidR="005F1FE2" w:rsidRPr="004F30A7">
        <w:rPr>
          <w:rFonts w:ascii="Arial" w:hAnsi="Arial" w:cs="Arial"/>
          <w:sz w:val="22"/>
          <w:szCs w:val="22"/>
        </w:rPr>
        <w:t>на належному професійному рівні</w:t>
      </w:r>
      <w:r w:rsidR="005A7066" w:rsidRPr="004F30A7">
        <w:rPr>
          <w:rFonts w:ascii="Arial" w:hAnsi="Arial" w:cs="Arial"/>
          <w:sz w:val="22"/>
          <w:szCs w:val="22"/>
        </w:rPr>
        <w:t xml:space="preserve">, враховуючи </w:t>
      </w:r>
      <w:r w:rsidR="006B669D" w:rsidRPr="004F30A7">
        <w:rPr>
          <w:rFonts w:ascii="Arial" w:hAnsi="Arial" w:cs="Arial"/>
          <w:sz w:val="22"/>
          <w:szCs w:val="22"/>
        </w:rPr>
        <w:t>узгоджені</w:t>
      </w:r>
      <w:r w:rsidR="00BD6425" w:rsidRPr="004F30A7">
        <w:rPr>
          <w:rFonts w:ascii="Arial" w:hAnsi="Arial" w:cs="Arial"/>
          <w:sz w:val="22"/>
          <w:szCs w:val="22"/>
        </w:rPr>
        <w:t xml:space="preserve"> Сторонами</w:t>
      </w:r>
      <w:r w:rsidR="006B669D" w:rsidRPr="004F30A7">
        <w:rPr>
          <w:rFonts w:ascii="Arial" w:hAnsi="Arial" w:cs="Arial"/>
          <w:sz w:val="22"/>
          <w:szCs w:val="22"/>
        </w:rPr>
        <w:t xml:space="preserve"> </w:t>
      </w:r>
      <w:r w:rsidR="004E5E76" w:rsidRPr="004F30A7">
        <w:rPr>
          <w:rFonts w:ascii="Arial" w:hAnsi="Arial" w:cs="Arial"/>
          <w:sz w:val="22"/>
          <w:szCs w:val="22"/>
        </w:rPr>
        <w:t xml:space="preserve">строки та </w:t>
      </w:r>
      <w:r w:rsidR="006B669D" w:rsidRPr="004F30A7">
        <w:rPr>
          <w:rFonts w:ascii="Arial" w:hAnsi="Arial" w:cs="Arial"/>
          <w:sz w:val="22"/>
          <w:szCs w:val="22"/>
        </w:rPr>
        <w:t>порядок їх надання.</w:t>
      </w:r>
    </w:p>
    <w:p w14:paraId="189860F2" w14:textId="77777777" w:rsidR="005A7066" w:rsidRPr="004F30A7" w:rsidRDefault="006728D3" w:rsidP="00DB12E9">
      <w:pPr>
        <w:tabs>
          <w:tab w:val="left" w:pos="-1260"/>
          <w:tab w:val="left" w:pos="900"/>
        </w:tabs>
        <w:ind w:firstLine="539"/>
        <w:jc w:val="both"/>
        <w:rPr>
          <w:rFonts w:ascii="Arial" w:hAnsi="Arial" w:cs="Arial"/>
          <w:sz w:val="22"/>
          <w:szCs w:val="22"/>
        </w:rPr>
      </w:pPr>
      <w:r w:rsidRPr="004F30A7">
        <w:rPr>
          <w:rFonts w:ascii="Arial" w:hAnsi="Arial" w:cs="Arial"/>
          <w:sz w:val="22"/>
          <w:szCs w:val="22"/>
        </w:rPr>
        <w:t xml:space="preserve">2.2.2. </w:t>
      </w:r>
      <w:r w:rsidR="004F30A7">
        <w:rPr>
          <w:rFonts w:ascii="Arial" w:hAnsi="Arial" w:cs="Arial"/>
          <w:sz w:val="22"/>
          <w:szCs w:val="22"/>
        </w:rPr>
        <w:t>Після</w:t>
      </w:r>
      <w:r w:rsidR="005A7066" w:rsidRPr="004F30A7">
        <w:rPr>
          <w:rFonts w:ascii="Arial" w:hAnsi="Arial" w:cs="Arial"/>
          <w:sz w:val="22"/>
          <w:szCs w:val="22"/>
        </w:rPr>
        <w:t xml:space="preserve"> надання </w:t>
      </w:r>
      <w:r w:rsidR="00BD6425" w:rsidRPr="004F30A7">
        <w:rPr>
          <w:rFonts w:ascii="Arial" w:hAnsi="Arial" w:cs="Arial"/>
          <w:sz w:val="22"/>
          <w:szCs w:val="22"/>
        </w:rPr>
        <w:t xml:space="preserve">Послуг - </w:t>
      </w:r>
      <w:r w:rsidR="005A7066" w:rsidRPr="004F30A7">
        <w:rPr>
          <w:rFonts w:ascii="Arial" w:hAnsi="Arial" w:cs="Arial"/>
          <w:sz w:val="22"/>
          <w:szCs w:val="22"/>
        </w:rPr>
        <w:t xml:space="preserve">скласти відповідний </w:t>
      </w:r>
      <w:r w:rsidR="0045219A" w:rsidRPr="004F30A7">
        <w:rPr>
          <w:rFonts w:ascii="Arial" w:hAnsi="Arial" w:cs="Arial"/>
          <w:sz w:val="22"/>
          <w:szCs w:val="22"/>
        </w:rPr>
        <w:t>А</w:t>
      </w:r>
      <w:r w:rsidR="005A7066" w:rsidRPr="004F30A7">
        <w:rPr>
          <w:rFonts w:ascii="Arial" w:hAnsi="Arial" w:cs="Arial"/>
          <w:sz w:val="22"/>
          <w:szCs w:val="22"/>
        </w:rPr>
        <w:t xml:space="preserve">кт та передати його </w:t>
      </w:r>
      <w:r w:rsidR="00BD6425" w:rsidRPr="004F30A7">
        <w:rPr>
          <w:rFonts w:ascii="Arial" w:hAnsi="Arial" w:cs="Arial"/>
          <w:sz w:val="22"/>
          <w:szCs w:val="22"/>
        </w:rPr>
        <w:t xml:space="preserve">ЗАМОВНИКУ </w:t>
      </w:r>
      <w:r w:rsidR="005A7066" w:rsidRPr="004F30A7">
        <w:rPr>
          <w:rFonts w:ascii="Arial" w:hAnsi="Arial" w:cs="Arial"/>
          <w:sz w:val="22"/>
          <w:szCs w:val="22"/>
        </w:rPr>
        <w:t>на підписання.</w:t>
      </w:r>
      <w:r w:rsidR="00BD6425" w:rsidRPr="004F30A7">
        <w:rPr>
          <w:rFonts w:ascii="Arial" w:hAnsi="Arial" w:cs="Arial"/>
          <w:sz w:val="22"/>
          <w:szCs w:val="22"/>
        </w:rPr>
        <w:t xml:space="preserve"> </w:t>
      </w:r>
    </w:p>
    <w:p w14:paraId="28CBD897" w14:textId="77777777" w:rsidR="006728D3" w:rsidRPr="00BD6425" w:rsidRDefault="005A7066" w:rsidP="00DB12E9">
      <w:pPr>
        <w:tabs>
          <w:tab w:val="left" w:pos="-1260"/>
          <w:tab w:val="left" w:pos="900"/>
        </w:tabs>
        <w:ind w:firstLine="539"/>
        <w:jc w:val="both"/>
        <w:rPr>
          <w:rFonts w:ascii="Arial" w:hAnsi="Arial" w:cs="Arial"/>
          <w:sz w:val="22"/>
          <w:szCs w:val="22"/>
        </w:rPr>
      </w:pPr>
      <w:r w:rsidRPr="004F30A7">
        <w:rPr>
          <w:rFonts w:ascii="Arial" w:hAnsi="Arial" w:cs="Arial"/>
          <w:sz w:val="22"/>
          <w:szCs w:val="22"/>
        </w:rPr>
        <w:t>2.2.3.</w:t>
      </w:r>
      <w:r w:rsidR="00374DB4">
        <w:rPr>
          <w:rFonts w:ascii="Arial" w:hAnsi="Arial" w:cs="Arial"/>
          <w:sz w:val="22"/>
          <w:szCs w:val="22"/>
        </w:rPr>
        <w:t xml:space="preserve"> </w:t>
      </w:r>
      <w:r w:rsidRPr="00BD6425">
        <w:rPr>
          <w:rFonts w:ascii="Arial" w:hAnsi="Arial" w:cs="Arial"/>
          <w:sz w:val="22"/>
          <w:szCs w:val="22"/>
        </w:rPr>
        <w:t xml:space="preserve">На вимогу </w:t>
      </w:r>
      <w:r w:rsidRPr="00374DB4">
        <w:rPr>
          <w:rFonts w:ascii="Arial" w:hAnsi="Arial" w:cs="Arial"/>
          <w:sz w:val="22"/>
          <w:szCs w:val="22"/>
        </w:rPr>
        <w:t>Замовника</w:t>
      </w:r>
      <w:r w:rsidRPr="00BD6425">
        <w:rPr>
          <w:rFonts w:ascii="Arial" w:hAnsi="Arial" w:cs="Arial"/>
          <w:sz w:val="22"/>
          <w:szCs w:val="22"/>
        </w:rPr>
        <w:t xml:space="preserve"> інформувати його про хід виконання договірн</w:t>
      </w:r>
      <w:r w:rsidR="0034252B" w:rsidRPr="00BD6425">
        <w:rPr>
          <w:rFonts w:ascii="Arial" w:hAnsi="Arial" w:cs="Arial"/>
          <w:sz w:val="22"/>
          <w:szCs w:val="22"/>
        </w:rPr>
        <w:t>их зобов’язань</w:t>
      </w:r>
      <w:r w:rsidR="000C5D5B" w:rsidRPr="00BD6425">
        <w:rPr>
          <w:rFonts w:ascii="Arial" w:hAnsi="Arial" w:cs="Arial"/>
          <w:sz w:val="22"/>
          <w:szCs w:val="22"/>
        </w:rPr>
        <w:t>, з наданням підтверджуючих документів</w:t>
      </w:r>
      <w:r w:rsidR="00775510" w:rsidRPr="00BD6425">
        <w:rPr>
          <w:rFonts w:ascii="Arial" w:hAnsi="Arial" w:cs="Arial"/>
          <w:sz w:val="22"/>
          <w:szCs w:val="22"/>
        </w:rPr>
        <w:t>.</w:t>
      </w:r>
      <w:r w:rsidR="000C5D5B" w:rsidRPr="00BD6425">
        <w:rPr>
          <w:rFonts w:ascii="Arial" w:hAnsi="Arial" w:cs="Arial"/>
          <w:sz w:val="22"/>
          <w:szCs w:val="22"/>
        </w:rPr>
        <w:t xml:space="preserve"> </w:t>
      </w:r>
    </w:p>
    <w:p w14:paraId="2F40E6EF" w14:textId="77777777" w:rsidR="00F6370A" w:rsidRPr="0036455E" w:rsidRDefault="00F6370A" w:rsidP="00DB12E9">
      <w:pPr>
        <w:tabs>
          <w:tab w:val="left" w:pos="-1260"/>
          <w:tab w:val="left" w:pos="900"/>
        </w:tabs>
        <w:ind w:firstLine="539"/>
        <w:jc w:val="both"/>
        <w:rPr>
          <w:rFonts w:ascii="Arial" w:hAnsi="Arial" w:cs="Arial"/>
          <w:sz w:val="22"/>
          <w:szCs w:val="22"/>
          <w:lang w:val="ru-RU"/>
        </w:rPr>
      </w:pPr>
      <w:r w:rsidRPr="00F6370A">
        <w:rPr>
          <w:rFonts w:ascii="Arial" w:hAnsi="Arial" w:cs="Arial"/>
          <w:sz w:val="22"/>
          <w:szCs w:val="22"/>
        </w:rPr>
        <w:lastRenderedPageBreak/>
        <w:t>2.</w:t>
      </w:r>
      <w:r w:rsidR="004F30A7">
        <w:rPr>
          <w:rFonts w:ascii="Arial" w:hAnsi="Arial" w:cs="Arial"/>
          <w:sz w:val="22"/>
          <w:szCs w:val="22"/>
        </w:rPr>
        <w:t>2</w:t>
      </w:r>
      <w:r w:rsidRPr="00F6370A">
        <w:rPr>
          <w:rFonts w:ascii="Arial" w:hAnsi="Arial" w:cs="Arial"/>
          <w:sz w:val="22"/>
          <w:szCs w:val="22"/>
        </w:rPr>
        <w:t>.</w:t>
      </w:r>
      <w:r w:rsidR="004F30A7">
        <w:rPr>
          <w:rFonts w:ascii="Arial" w:hAnsi="Arial" w:cs="Arial"/>
          <w:sz w:val="22"/>
          <w:szCs w:val="22"/>
        </w:rPr>
        <w:t>4</w:t>
      </w:r>
      <w:r w:rsidRPr="00F6370A">
        <w:rPr>
          <w:rFonts w:ascii="Arial" w:hAnsi="Arial" w:cs="Arial"/>
          <w:sz w:val="22"/>
          <w:szCs w:val="22"/>
        </w:rPr>
        <w:t>.</w:t>
      </w:r>
      <w:r w:rsidR="00374DB4">
        <w:rPr>
          <w:rFonts w:ascii="Arial" w:hAnsi="Arial" w:cs="Arial"/>
          <w:sz w:val="22"/>
          <w:szCs w:val="22"/>
        </w:rPr>
        <w:t xml:space="preserve"> </w:t>
      </w:r>
      <w:r w:rsidRPr="00F6370A">
        <w:rPr>
          <w:rFonts w:ascii="Arial" w:hAnsi="Arial" w:cs="Arial"/>
          <w:sz w:val="22"/>
          <w:szCs w:val="22"/>
        </w:rPr>
        <w:t xml:space="preserve">Приступити до </w:t>
      </w:r>
      <w:r w:rsidR="00BD6425">
        <w:rPr>
          <w:rFonts w:ascii="Arial" w:hAnsi="Arial" w:cs="Arial"/>
          <w:sz w:val="22"/>
          <w:szCs w:val="22"/>
        </w:rPr>
        <w:t xml:space="preserve">надання Послуги </w:t>
      </w:r>
      <w:r w:rsidRPr="00F6370A">
        <w:rPr>
          <w:rFonts w:ascii="Arial" w:hAnsi="Arial" w:cs="Arial"/>
          <w:sz w:val="22"/>
          <w:szCs w:val="22"/>
        </w:rPr>
        <w:t>не пізніше 2 (двох) роб</w:t>
      </w:r>
      <w:r w:rsidR="00BD6425">
        <w:rPr>
          <w:rFonts w:ascii="Arial" w:hAnsi="Arial" w:cs="Arial"/>
          <w:sz w:val="22"/>
          <w:szCs w:val="22"/>
        </w:rPr>
        <w:t>очих днів з моменту підписання Сторонами даного Д</w:t>
      </w:r>
      <w:r w:rsidR="0036455E">
        <w:rPr>
          <w:rFonts w:ascii="Arial" w:hAnsi="Arial" w:cs="Arial"/>
          <w:sz w:val="22"/>
          <w:szCs w:val="22"/>
        </w:rPr>
        <w:t xml:space="preserve">оговору </w:t>
      </w:r>
      <w:r w:rsidR="005A6D92">
        <w:rPr>
          <w:rFonts w:ascii="Arial" w:hAnsi="Arial" w:cs="Arial"/>
          <w:sz w:val="22"/>
          <w:szCs w:val="22"/>
        </w:rPr>
        <w:t>або</w:t>
      </w:r>
      <w:r w:rsidR="0036455E">
        <w:rPr>
          <w:rFonts w:ascii="Arial" w:hAnsi="Arial" w:cs="Arial"/>
          <w:sz w:val="22"/>
          <w:szCs w:val="22"/>
        </w:rPr>
        <w:t xml:space="preserve"> виконання </w:t>
      </w:r>
      <w:r w:rsidR="0036455E">
        <w:rPr>
          <w:rFonts w:ascii="Arial" w:hAnsi="Arial" w:cs="Arial"/>
          <w:sz w:val="22"/>
          <w:szCs w:val="22"/>
          <w:lang w:val="ru-RU"/>
        </w:rPr>
        <w:t xml:space="preserve">ЗАМОВНИКОМ </w:t>
      </w:r>
      <w:r w:rsidR="005A6D92">
        <w:rPr>
          <w:rFonts w:ascii="Arial" w:hAnsi="Arial" w:cs="Arial"/>
          <w:sz w:val="22"/>
          <w:szCs w:val="22"/>
          <w:lang w:val="ru-RU"/>
        </w:rPr>
        <w:t>умов</w:t>
      </w:r>
      <w:r w:rsidR="0036455E">
        <w:rPr>
          <w:rFonts w:ascii="Arial" w:hAnsi="Arial" w:cs="Arial"/>
          <w:sz w:val="22"/>
          <w:szCs w:val="22"/>
          <w:lang w:val="ru-RU"/>
        </w:rPr>
        <w:t xml:space="preserve"> п.3.9 </w:t>
      </w:r>
      <w:r w:rsidR="005A6D92">
        <w:rPr>
          <w:rFonts w:ascii="Arial" w:hAnsi="Arial" w:cs="Arial"/>
          <w:sz w:val="22"/>
          <w:szCs w:val="22"/>
          <w:lang w:val="ru-RU"/>
        </w:rPr>
        <w:t>данного</w:t>
      </w:r>
      <w:r w:rsidR="0036455E">
        <w:rPr>
          <w:rFonts w:ascii="Arial" w:hAnsi="Arial" w:cs="Arial"/>
          <w:sz w:val="22"/>
          <w:szCs w:val="22"/>
          <w:lang w:val="ru-RU"/>
        </w:rPr>
        <w:t xml:space="preserve"> Договору. </w:t>
      </w:r>
    </w:p>
    <w:p w14:paraId="67E81CA3" w14:textId="77777777" w:rsidR="00F6370A" w:rsidRPr="00F6370A" w:rsidRDefault="00F6370A" w:rsidP="00DB12E9">
      <w:pPr>
        <w:tabs>
          <w:tab w:val="left" w:pos="-1260"/>
          <w:tab w:val="left" w:pos="900"/>
        </w:tabs>
        <w:ind w:firstLine="539"/>
        <w:jc w:val="both"/>
        <w:rPr>
          <w:rFonts w:ascii="Arial" w:hAnsi="Arial" w:cs="Arial"/>
          <w:sz w:val="22"/>
          <w:szCs w:val="22"/>
        </w:rPr>
      </w:pPr>
      <w:r w:rsidRPr="00F6370A">
        <w:rPr>
          <w:rFonts w:ascii="Arial" w:hAnsi="Arial" w:cs="Arial"/>
          <w:sz w:val="22"/>
          <w:szCs w:val="22"/>
        </w:rPr>
        <w:t>2.</w:t>
      </w:r>
      <w:r w:rsidR="004F30A7">
        <w:rPr>
          <w:rFonts w:ascii="Arial" w:hAnsi="Arial" w:cs="Arial"/>
          <w:sz w:val="22"/>
          <w:szCs w:val="22"/>
        </w:rPr>
        <w:t>2</w:t>
      </w:r>
      <w:r w:rsidRPr="00F6370A">
        <w:rPr>
          <w:rFonts w:ascii="Arial" w:hAnsi="Arial" w:cs="Arial"/>
          <w:sz w:val="22"/>
          <w:szCs w:val="22"/>
        </w:rPr>
        <w:t>.</w:t>
      </w:r>
      <w:r w:rsidR="004F30A7">
        <w:rPr>
          <w:rFonts w:ascii="Arial" w:hAnsi="Arial" w:cs="Arial"/>
          <w:sz w:val="22"/>
          <w:szCs w:val="22"/>
        </w:rPr>
        <w:t>5</w:t>
      </w:r>
      <w:r w:rsidRPr="00F6370A">
        <w:rPr>
          <w:rFonts w:ascii="Arial" w:hAnsi="Arial" w:cs="Arial"/>
          <w:sz w:val="22"/>
          <w:szCs w:val="22"/>
        </w:rPr>
        <w:t>.</w:t>
      </w:r>
      <w:r w:rsidR="00374DB4">
        <w:rPr>
          <w:rFonts w:ascii="Arial" w:hAnsi="Arial" w:cs="Arial"/>
          <w:sz w:val="22"/>
          <w:szCs w:val="22"/>
        </w:rPr>
        <w:t xml:space="preserve"> </w:t>
      </w:r>
      <w:r w:rsidRPr="00F6370A">
        <w:rPr>
          <w:rFonts w:ascii="Arial" w:hAnsi="Arial" w:cs="Arial"/>
          <w:sz w:val="22"/>
          <w:szCs w:val="22"/>
        </w:rPr>
        <w:t xml:space="preserve">Забезпечити повну конфіденційність інформації, що передається </w:t>
      </w:r>
      <w:r w:rsidR="00BD6425">
        <w:rPr>
          <w:rFonts w:ascii="Arial" w:hAnsi="Arial" w:cs="Arial"/>
          <w:sz w:val="22"/>
          <w:szCs w:val="22"/>
        </w:rPr>
        <w:t>ЗАМОВНИКОМ</w:t>
      </w:r>
      <w:r w:rsidRPr="00F6370A">
        <w:rPr>
          <w:rFonts w:ascii="Arial" w:hAnsi="Arial" w:cs="Arial"/>
          <w:sz w:val="22"/>
          <w:szCs w:val="22"/>
        </w:rPr>
        <w:t>.</w:t>
      </w:r>
    </w:p>
    <w:p w14:paraId="4E9F93CC" w14:textId="77777777" w:rsidR="00F6370A" w:rsidRPr="00C31D3F" w:rsidRDefault="00F6370A" w:rsidP="00DB12E9">
      <w:pPr>
        <w:tabs>
          <w:tab w:val="left" w:pos="-900"/>
        </w:tabs>
        <w:ind w:firstLine="539"/>
        <w:jc w:val="both"/>
        <w:rPr>
          <w:rFonts w:ascii="Arial" w:hAnsi="Arial" w:cs="Arial"/>
          <w:color w:val="FF0000"/>
          <w:sz w:val="22"/>
          <w:szCs w:val="22"/>
        </w:rPr>
      </w:pPr>
    </w:p>
    <w:p w14:paraId="5AF5D93E" w14:textId="77777777" w:rsidR="00BA2442" w:rsidRPr="00BA2442" w:rsidRDefault="006728D3" w:rsidP="00DB12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92C31">
        <w:rPr>
          <w:rFonts w:ascii="Arial" w:hAnsi="Arial" w:cs="Arial"/>
          <w:b/>
          <w:bCs/>
          <w:sz w:val="22"/>
          <w:szCs w:val="22"/>
        </w:rPr>
        <w:t xml:space="preserve">3. </w:t>
      </w:r>
      <w:r w:rsidR="00B91681">
        <w:rPr>
          <w:rFonts w:ascii="Arial" w:hAnsi="Arial" w:cs="Arial"/>
          <w:b/>
          <w:bCs/>
          <w:sz w:val="22"/>
          <w:szCs w:val="22"/>
        </w:rPr>
        <w:t xml:space="preserve">ПЛАТА ЗА ДОГОВОРОМ ТА </w:t>
      </w:r>
      <w:r w:rsidR="00BA2442" w:rsidRPr="00BA2442">
        <w:rPr>
          <w:rFonts w:ascii="Arial" w:hAnsi="Arial" w:cs="Arial"/>
          <w:b/>
          <w:bCs/>
          <w:sz w:val="22"/>
          <w:szCs w:val="22"/>
        </w:rPr>
        <w:t>ПОРЯДОК НАДАННЯ ПОСЛУГ</w:t>
      </w:r>
    </w:p>
    <w:p w14:paraId="249BFB16" w14:textId="22BE53F5" w:rsidR="00B92C31" w:rsidRDefault="00B92C31" w:rsidP="00DB12E9">
      <w:pPr>
        <w:ind w:firstLine="567"/>
        <w:jc w:val="both"/>
        <w:rPr>
          <w:rFonts w:ascii="Arial" w:hAnsi="Arial" w:cs="Arial"/>
          <w:sz w:val="22"/>
          <w:szCs w:val="20"/>
        </w:rPr>
      </w:pPr>
      <w:r w:rsidRPr="00A32B73">
        <w:rPr>
          <w:rFonts w:ascii="Arial" w:hAnsi="Arial" w:cs="Arial"/>
          <w:sz w:val="22"/>
          <w:szCs w:val="20"/>
        </w:rPr>
        <w:t xml:space="preserve">3.1. Плата за цим договором складає </w:t>
      </w:r>
      <w:r w:rsidR="000902C2" w:rsidRPr="000902C2">
        <w:t>_______________</w:t>
      </w:r>
      <w:r w:rsidRPr="00A32B73">
        <w:rPr>
          <w:rFonts w:ascii="Arial" w:hAnsi="Arial" w:cs="Arial"/>
          <w:sz w:val="22"/>
          <w:szCs w:val="20"/>
        </w:rPr>
        <w:t>грн.</w:t>
      </w:r>
    </w:p>
    <w:p w14:paraId="0EFC537C" w14:textId="77777777" w:rsidR="00B92C31" w:rsidRDefault="00B92C31" w:rsidP="00DB12E9">
      <w:pPr>
        <w:ind w:firstLine="56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3.2. Плата за надання П</w:t>
      </w:r>
      <w:r w:rsidRPr="00A32B73">
        <w:rPr>
          <w:rFonts w:ascii="Arial" w:hAnsi="Arial" w:cs="Arial"/>
          <w:sz w:val="22"/>
          <w:szCs w:val="20"/>
        </w:rPr>
        <w:t xml:space="preserve">ослуг здійснюється </w:t>
      </w:r>
      <w:r>
        <w:rPr>
          <w:rFonts w:ascii="Arial" w:hAnsi="Arial" w:cs="Arial"/>
          <w:sz w:val="22"/>
          <w:szCs w:val="20"/>
        </w:rPr>
        <w:t>ЗАМОВНИКОМ</w:t>
      </w:r>
      <w:r w:rsidRPr="00A32B73">
        <w:rPr>
          <w:rFonts w:ascii="Arial" w:hAnsi="Arial" w:cs="Arial"/>
          <w:sz w:val="22"/>
          <w:szCs w:val="20"/>
        </w:rPr>
        <w:t xml:space="preserve"> протягом 2 (двох) робочих днів з моменту підписання Сторонами Акту наданих послуг</w:t>
      </w:r>
      <w:r>
        <w:rPr>
          <w:rFonts w:ascii="Arial" w:hAnsi="Arial" w:cs="Arial"/>
          <w:sz w:val="22"/>
          <w:szCs w:val="20"/>
        </w:rPr>
        <w:t xml:space="preserve">. </w:t>
      </w:r>
    </w:p>
    <w:p w14:paraId="011B8362" w14:textId="77777777" w:rsidR="00B92C31" w:rsidRPr="00A32B73" w:rsidRDefault="00B92C31" w:rsidP="00DB12E9">
      <w:pPr>
        <w:ind w:firstLine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3.3. </w:t>
      </w:r>
      <w:r>
        <w:rPr>
          <w:rFonts w:ascii="Arial" w:hAnsi="Arial" w:cs="Arial"/>
          <w:sz w:val="22"/>
          <w:szCs w:val="22"/>
        </w:rPr>
        <w:t xml:space="preserve">Після </w:t>
      </w:r>
      <w:r w:rsidR="0072706D">
        <w:rPr>
          <w:rFonts w:ascii="Arial" w:hAnsi="Arial" w:cs="Arial"/>
          <w:sz w:val="22"/>
          <w:szCs w:val="20"/>
        </w:rPr>
        <w:t>надання Послуги</w:t>
      </w:r>
      <w:r>
        <w:rPr>
          <w:rFonts w:ascii="Arial" w:hAnsi="Arial" w:cs="Arial"/>
          <w:sz w:val="22"/>
          <w:szCs w:val="20"/>
        </w:rPr>
        <w:t>,</w:t>
      </w:r>
      <w:r w:rsidRPr="00A32B73">
        <w:rPr>
          <w:rFonts w:ascii="Arial" w:hAnsi="Arial" w:cs="Arial"/>
          <w:sz w:val="22"/>
          <w:szCs w:val="20"/>
        </w:rPr>
        <w:t xml:space="preserve"> </w:t>
      </w:r>
      <w:r w:rsidR="0072706D">
        <w:rPr>
          <w:rFonts w:ascii="Arial" w:hAnsi="Arial" w:cs="Arial"/>
          <w:sz w:val="22"/>
          <w:szCs w:val="20"/>
        </w:rPr>
        <w:t>ВИКОНАВЕЦЬ</w:t>
      </w:r>
      <w:r w:rsidRPr="00A32B73">
        <w:rPr>
          <w:rFonts w:ascii="Arial" w:hAnsi="Arial" w:cs="Arial"/>
          <w:sz w:val="22"/>
          <w:szCs w:val="20"/>
        </w:rPr>
        <w:t xml:space="preserve"> складає та направляє (надає) </w:t>
      </w:r>
      <w:r w:rsidR="0072706D">
        <w:rPr>
          <w:rFonts w:ascii="Arial" w:hAnsi="Arial" w:cs="Arial"/>
          <w:sz w:val="22"/>
          <w:szCs w:val="20"/>
        </w:rPr>
        <w:t xml:space="preserve">ЗАМОВНИКУ </w:t>
      </w:r>
      <w:r>
        <w:rPr>
          <w:rFonts w:ascii="Arial" w:hAnsi="Arial" w:cs="Arial"/>
          <w:sz w:val="22"/>
          <w:szCs w:val="20"/>
        </w:rPr>
        <w:t>Акт</w:t>
      </w:r>
      <w:r w:rsidRPr="00A32B73">
        <w:rPr>
          <w:rFonts w:ascii="Arial" w:hAnsi="Arial" w:cs="Arial"/>
          <w:sz w:val="22"/>
          <w:szCs w:val="20"/>
        </w:rPr>
        <w:t xml:space="preserve"> наданих послуг</w:t>
      </w:r>
      <w:r>
        <w:rPr>
          <w:rFonts w:ascii="Arial" w:hAnsi="Arial" w:cs="Arial"/>
          <w:sz w:val="22"/>
          <w:szCs w:val="20"/>
        </w:rPr>
        <w:t xml:space="preserve">, а </w:t>
      </w:r>
      <w:r w:rsidR="0072706D">
        <w:rPr>
          <w:rFonts w:ascii="Arial" w:hAnsi="Arial" w:cs="Arial"/>
          <w:sz w:val="22"/>
          <w:szCs w:val="20"/>
        </w:rPr>
        <w:t>ЗАМОВНИК</w:t>
      </w:r>
      <w:r>
        <w:rPr>
          <w:rFonts w:ascii="Arial" w:hAnsi="Arial" w:cs="Arial"/>
          <w:caps/>
          <w:sz w:val="22"/>
          <w:szCs w:val="22"/>
        </w:rPr>
        <w:t>,</w:t>
      </w:r>
      <w:r w:rsidRPr="00A32B73">
        <w:rPr>
          <w:rFonts w:ascii="Arial" w:hAnsi="Arial" w:cs="Arial"/>
          <w:sz w:val="22"/>
          <w:szCs w:val="22"/>
        </w:rPr>
        <w:t xml:space="preserve"> не пізніше 2 (двох) робочих днів з дати отримання такого Акту</w:t>
      </w:r>
      <w:r>
        <w:rPr>
          <w:rFonts w:ascii="Arial" w:hAnsi="Arial" w:cs="Arial"/>
          <w:sz w:val="22"/>
          <w:szCs w:val="22"/>
        </w:rPr>
        <w:t>,</w:t>
      </w:r>
      <w:r w:rsidRPr="00A32B73">
        <w:rPr>
          <w:rFonts w:ascii="Arial" w:hAnsi="Arial" w:cs="Arial"/>
          <w:sz w:val="22"/>
          <w:szCs w:val="22"/>
        </w:rPr>
        <w:t xml:space="preserve"> підписує його та повертає один примірник </w:t>
      </w:r>
      <w:r w:rsidR="0072706D">
        <w:rPr>
          <w:rFonts w:ascii="Arial" w:hAnsi="Arial" w:cs="Arial"/>
          <w:sz w:val="22"/>
          <w:szCs w:val="20"/>
        </w:rPr>
        <w:t>ВИКОНАВЦЮ</w:t>
      </w:r>
      <w:r w:rsidRPr="00A32B73">
        <w:rPr>
          <w:rFonts w:ascii="Arial" w:hAnsi="Arial" w:cs="Arial"/>
          <w:sz w:val="22"/>
          <w:szCs w:val="22"/>
        </w:rPr>
        <w:t xml:space="preserve">. </w:t>
      </w:r>
    </w:p>
    <w:p w14:paraId="178BF715" w14:textId="77777777" w:rsidR="00B92C31" w:rsidRPr="00A32B73" w:rsidRDefault="00B92C31" w:rsidP="00DB12E9">
      <w:pPr>
        <w:ind w:firstLine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3.4.</w:t>
      </w:r>
      <w:r w:rsidRPr="00A32B73">
        <w:rPr>
          <w:rFonts w:ascii="Arial" w:hAnsi="Arial" w:cs="Arial"/>
          <w:sz w:val="22"/>
          <w:szCs w:val="22"/>
        </w:rPr>
        <w:t xml:space="preserve"> У випадку не підписання </w:t>
      </w:r>
      <w:r w:rsidR="0072706D">
        <w:rPr>
          <w:rFonts w:ascii="Arial" w:hAnsi="Arial" w:cs="Arial"/>
          <w:sz w:val="22"/>
          <w:szCs w:val="20"/>
        </w:rPr>
        <w:t>ЗАМОВНИКОМ</w:t>
      </w:r>
      <w:r w:rsidR="0072706D" w:rsidRPr="00A32B73">
        <w:rPr>
          <w:rFonts w:ascii="Arial" w:hAnsi="Arial" w:cs="Arial"/>
          <w:sz w:val="22"/>
          <w:szCs w:val="22"/>
        </w:rPr>
        <w:t xml:space="preserve"> </w:t>
      </w:r>
      <w:r w:rsidRPr="00A32B73">
        <w:rPr>
          <w:rFonts w:ascii="Arial" w:hAnsi="Arial" w:cs="Arial"/>
          <w:sz w:val="22"/>
          <w:szCs w:val="22"/>
        </w:rPr>
        <w:t xml:space="preserve">Акту </w:t>
      </w:r>
      <w:r w:rsidRPr="00A32B73">
        <w:rPr>
          <w:rFonts w:ascii="Arial" w:hAnsi="Arial" w:cs="Arial"/>
          <w:sz w:val="22"/>
          <w:szCs w:val="20"/>
        </w:rPr>
        <w:t>наданих послуг</w:t>
      </w:r>
      <w:r>
        <w:rPr>
          <w:rFonts w:ascii="Arial" w:hAnsi="Arial" w:cs="Arial"/>
          <w:sz w:val="22"/>
          <w:szCs w:val="20"/>
        </w:rPr>
        <w:t>,</w:t>
      </w:r>
      <w:r w:rsidRPr="00A32B73">
        <w:rPr>
          <w:rFonts w:ascii="Arial" w:hAnsi="Arial" w:cs="Arial"/>
          <w:sz w:val="22"/>
          <w:szCs w:val="22"/>
        </w:rPr>
        <w:t xml:space="preserve"> при відсутності мотивованої відмови у термін, встановлений п. 3.</w:t>
      </w:r>
      <w:r>
        <w:rPr>
          <w:rFonts w:ascii="Arial" w:hAnsi="Arial" w:cs="Arial"/>
          <w:sz w:val="22"/>
          <w:szCs w:val="22"/>
        </w:rPr>
        <w:t>3</w:t>
      </w:r>
      <w:r w:rsidRPr="00A32B73">
        <w:rPr>
          <w:rFonts w:ascii="Arial" w:hAnsi="Arial" w:cs="Arial"/>
          <w:sz w:val="22"/>
          <w:szCs w:val="22"/>
        </w:rPr>
        <w:t xml:space="preserve"> цього Договору,  вважається, що </w:t>
      </w:r>
      <w:r w:rsidR="0072706D">
        <w:rPr>
          <w:rFonts w:ascii="Arial" w:hAnsi="Arial" w:cs="Arial"/>
          <w:sz w:val="22"/>
          <w:szCs w:val="20"/>
        </w:rPr>
        <w:t>ВИКОНАВЕЦЬ</w:t>
      </w:r>
      <w:r w:rsidR="0072706D" w:rsidRPr="00A32B73">
        <w:rPr>
          <w:rFonts w:ascii="Arial" w:hAnsi="Arial" w:cs="Arial"/>
          <w:sz w:val="22"/>
          <w:szCs w:val="20"/>
        </w:rPr>
        <w:t xml:space="preserve"> </w:t>
      </w:r>
      <w:r w:rsidRPr="00A32B73">
        <w:rPr>
          <w:rFonts w:ascii="Arial" w:hAnsi="Arial" w:cs="Arial"/>
          <w:sz w:val="22"/>
          <w:szCs w:val="22"/>
        </w:rPr>
        <w:t xml:space="preserve">виконав усі свої договірні зобов'язання належним чином та у повному обсязі. При цьому Сторони узгодили, що в такому випадку датою повного виконання та прийняття </w:t>
      </w:r>
      <w:r w:rsidR="0072706D">
        <w:rPr>
          <w:rFonts w:ascii="Arial" w:hAnsi="Arial" w:cs="Arial"/>
          <w:sz w:val="22"/>
          <w:szCs w:val="22"/>
        </w:rPr>
        <w:t>П</w:t>
      </w:r>
      <w:r w:rsidRPr="00A32B73">
        <w:rPr>
          <w:rFonts w:ascii="Arial" w:hAnsi="Arial" w:cs="Arial"/>
          <w:sz w:val="22"/>
          <w:szCs w:val="22"/>
        </w:rPr>
        <w:t>ослуг вважається дата відправлення</w:t>
      </w:r>
      <w:r>
        <w:rPr>
          <w:rFonts w:ascii="Arial" w:hAnsi="Arial" w:cs="Arial"/>
          <w:sz w:val="22"/>
          <w:szCs w:val="22"/>
        </w:rPr>
        <w:t xml:space="preserve"> (надання)</w:t>
      </w:r>
      <w:r w:rsidRPr="00A32B73">
        <w:rPr>
          <w:rFonts w:ascii="Arial" w:hAnsi="Arial" w:cs="Arial"/>
          <w:sz w:val="22"/>
          <w:szCs w:val="22"/>
        </w:rPr>
        <w:t xml:space="preserve"> </w:t>
      </w:r>
      <w:r w:rsidR="0072706D">
        <w:rPr>
          <w:rFonts w:ascii="Arial" w:hAnsi="Arial" w:cs="Arial"/>
          <w:sz w:val="22"/>
          <w:szCs w:val="20"/>
        </w:rPr>
        <w:t xml:space="preserve">ЗАМОВНИКУ </w:t>
      </w:r>
      <w:r w:rsidRPr="00A32B73">
        <w:rPr>
          <w:rFonts w:ascii="Arial" w:hAnsi="Arial" w:cs="Arial"/>
          <w:sz w:val="22"/>
          <w:szCs w:val="22"/>
        </w:rPr>
        <w:t xml:space="preserve">Акту </w:t>
      </w:r>
      <w:r w:rsidRPr="00A32B73">
        <w:rPr>
          <w:rFonts w:ascii="Arial" w:hAnsi="Arial" w:cs="Arial"/>
          <w:sz w:val="22"/>
          <w:szCs w:val="20"/>
        </w:rPr>
        <w:t>наданих послуг</w:t>
      </w:r>
      <w:r w:rsidRPr="00A32B73">
        <w:rPr>
          <w:rFonts w:ascii="Arial" w:hAnsi="Arial" w:cs="Arial"/>
          <w:sz w:val="22"/>
          <w:szCs w:val="22"/>
        </w:rPr>
        <w:t>.</w:t>
      </w:r>
      <w:r w:rsidR="0072706D">
        <w:rPr>
          <w:rFonts w:ascii="Arial" w:hAnsi="Arial" w:cs="Arial"/>
          <w:sz w:val="22"/>
          <w:szCs w:val="22"/>
        </w:rPr>
        <w:t xml:space="preserve"> </w:t>
      </w:r>
    </w:p>
    <w:p w14:paraId="6F92A81C" w14:textId="77777777" w:rsidR="00B92C31" w:rsidRPr="00A32B73" w:rsidRDefault="00B92C31" w:rsidP="00DB12E9">
      <w:pPr>
        <w:ind w:firstLine="567"/>
        <w:jc w:val="both"/>
        <w:rPr>
          <w:rFonts w:ascii="Arial" w:hAnsi="Arial" w:cs="Arial"/>
          <w:sz w:val="22"/>
          <w:szCs w:val="20"/>
        </w:rPr>
      </w:pPr>
      <w:r w:rsidRPr="00807816">
        <w:rPr>
          <w:rFonts w:ascii="Arial" w:hAnsi="Arial" w:cs="Arial"/>
          <w:sz w:val="22"/>
          <w:szCs w:val="22"/>
        </w:rPr>
        <w:t>3.5. Оплата</w:t>
      </w:r>
      <w:r w:rsidRPr="00A32B73">
        <w:rPr>
          <w:rFonts w:ascii="Arial" w:hAnsi="Arial" w:cs="Arial"/>
          <w:sz w:val="22"/>
          <w:szCs w:val="20"/>
        </w:rPr>
        <w:t xml:space="preserve"> за цим договором вважається здійсненою в повному обсязі в момент її зарахування на поточний рахунок </w:t>
      </w:r>
      <w:r w:rsidR="0072706D">
        <w:rPr>
          <w:rFonts w:ascii="Arial" w:hAnsi="Arial" w:cs="Arial"/>
          <w:sz w:val="22"/>
          <w:szCs w:val="20"/>
        </w:rPr>
        <w:t>ВИКОНАВЦЯ</w:t>
      </w:r>
      <w:r w:rsidRPr="00A32B73">
        <w:rPr>
          <w:rFonts w:ascii="Arial" w:hAnsi="Arial" w:cs="Arial"/>
          <w:sz w:val="22"/>
          <w:szCs w:val="20"/>
        </w:rPr>
        <w:t>.</w:t>
      </w:r>
      <w:r w:rsidR="0072706D">
        <w:rPr>
          <w:rFonts w:ascii="Arial" w:hAnsi="Arial" w:cs="Arial"/>
          <w:sz w:val="22"/>
          <w:szCs w:val="20"/>
        </w:rPr>
        <w:t xml:space="preserve">  </w:t>
      </w:r>
    </w:p>
    <w:p w14:paraId="68482A73" w14:textId="77777777" w:rsidR="00B92C31" w:rsidRPr="00A32B73" w:rsidRDefault="00B92C31" w:rsidP="00DB12E9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0"/>
        </w:rPr>
        <w:t>3.6.</w:t>
      </w:r>
      <w:r w:rsidRPr="00A32B73">
        <w:rPr>
          <w:rFonts w:ascii="Arial" w:hAnsi="Arial" w:cs="Arial"/>
          <w:sz w:val="22"/>
          <w:szCs w:val="20"/>
        </w:rPr>
        <w:t xml:space="preserve"> </w:t>
      </w:r>
      <w:r w:rsidRPr="00A32B73">
        <w:rPr>
          <w:rFonts w:ascii="Arial" w:hAnsi="Arial" w:cs="Arial"/>
          <w:sz w:val="22"/>
          <w:szCs w:val="22"/>
        </w:rPr>
        <w:t xml:space="preserve">Передбачена цим договором плата може бути змінена у випадках коливання курсу національної валюти України, </w:t>
      </w:r>
      <w:r w:rsidR="006559E3">
        <w:rPr>
          <w:rFonts w:ascii="Arial" w:hAnsi="Arial" w:cs="Arial"/>
          <w:sz w:val="22"/>
          <w:szCs w:val="22"/>
        </w:rPr>
        <w:t xml:space="preserve">наданої </w:t>
      </w:r>
      <w:r w:rsidR="006559E3">
        <w:rPr>
          <w:rFonts w:ascii="Arial" w:hAnsi="Arial" w:cs="Arial"/>
          <w:sz w:val="22"/>
          <w:szCs w:val="20"/>
        </w:rPr>
        <w:t>ВИКОНАВЦЕМ знижки ЗАМОВНИКУ</w:t>
      </w:r>
      <w:r w:rsidR="006559E3">
        <w:rPr>
          <w:rFonts w:ascii="Arial" w:hAnsi="Arial" w:cs="Arial"/>
          <w:sz w:val="22"/>
          <w:szCs w:val="22"/>
        </w:rPr>
        <w:t xml:space="preserve"> </w:t>
      </w:r>
      <w:r w:rsidRPr="00A32B73">
        <w:rPr>
          <w:rFonts w:ascii="Arial" w:hAnsi="Arial" w:cs="Arial"/>
          <w:sz w:val="22"/>
          <w:szCs w:val="22"/>
        </w:rPr>
        <w:t>чи інших умов, що узгоджується Сторонами шляхом укладення додаткового договору.</w:t>
      </w:r>
    </w:p>
    <w:p w14:paraId="33917224" w14:textId="77777777" w:rsidR="00B92C31" w:rsidRPr="00A32B73" w:rsidRDefault="00B92C31" w:rsidP="00DB12E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32B73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>7</w:t>
      </w:r>
      <w:r w:rsidRPr="00A32B73">
        <w:rPr>
          <w:rFonts w:ascii="Arial" w:hAnsi="Arial" w:cs="Arial"/>
          <w:sz w:val="22"/>
          <w:szCs w:val="22"/>
        </w:rPr>
        <w:t>. Розрахунки між Сторонами здійснюються виключно в національній валюті України.</w:t>
      </w:r>
    </w:p>
    <w:p w14:paraId="6DD4AC49" w14:textId="77777777" w:rsidR="0072706D" w:rsidRDefault="00842881" w:rsidP="00DB12E9">
      <w:pPr>
        <w:ind w:firstLine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3.8. </w:t>
      </w:r>
      <w:r w:rsidRPr="00F6370A">
        <w:rPr>
          <w:rFonts w:ascii="Arial" w:hAnsi="Arial" w:cs="Arial"/>
          <w:sz w:val="22"/>
          <w:szCs w:val="22"/>
        </w:rPr>
        <w:t>Датою надання</w:t>
      </w:r>
      <w:r>
        <w:rPr>
          <w:rFonts w:ascii="Arial" w:hAnsi="Arial" w:cs="Arial"/>
          <w:sz w:val="22"/>
          <w:szCs w:val="22"/>
        </w:rPr>
        <w:t xml:space="preserve"> П</w:t>
      </w:r>
      <w:r w:rsidRPr="00F6370A">
        <w:rPr>
          <w:rFonts w:ascii="Arial" w:hAnsi="Arial" w:cs="Arial"/>
          <w:sz w:val="22"/>
          <w:szCs w:val="22"/>
        </w:rPr>
        <w:t>ослуг</w:t>
      </w:r>
      <w:r>
        <w:rPr>
          <w:rFonts w:ascii="Arial" w:hAnsi="Arial" w:cs="Arial"/>
          <w:sz w:val="22"/>
          <w:szCs w:val="22"/>
        </w:rPr>
        <w:t>и</w:t>
      </w:r>
      <w:r w:rsidRPr="00F6370A">
        <w:rPr>
          <w:rFonts w:ascii="Arial" w:hAnsi="Arial" w:cs="Arial"/>
          <w:sz w:val="22"/>
          <w:szCs w:val="22"/>
        </w:rPr>
        <w:t xml:space="preserve"> вважаєть</w:t>
      </w:r>
      <w:r>
        <w:rPr>
          <w:rFonts w:ascii="Arial" w:hAnsi="Arial" w:cs="Arial"/>
          <w:sz w:val="22"/>
          <w:szCs w:val="22"/>
        </w:rPr>
        <w:t>ся дата отримання повного пакету</w:t>
      </w:r>
      <w:r w:rsidRPr="00F6370A">
        <w:rPr>
          <w:rFonts w:ascii="Arial" w:hAnsi="Arial" w:cs="Arial"/>
          <w:sz w:val="22"/>
          <w:szCs w:val="22"/>
        </w:rPr>
        <w:t xml:space="preserve"> документів</w:t>
      </w:r>
      <w:r>
        <w:rPr>
          <w:rFonts w:ascii="Arial" w:hAnsi="Arial" w:cs="Arial"/>
          <w:sz w:val="22"/>
          <w:szCs w:val="22"/>
        </w:rPr>
        <w:t xml:space="preserve"> ЗАМОВНИКА (запрошення, страховка, анкета</w:t>
      </w:r>
      <w:r w:rsidRPr="00F637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тощо</w:t>
      </w:r>
      <w:r w:rsidRPr="00F6370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 Факт надання П</w:t>
      </w:r>
      <w:r w:rsidRPr="00F6370A">
        <w:rPr>
          <w:rFonts w:ascii="Arial" w:hAnsi="Arial" w:cs="Arial"/>
          <w:sz w:val="22"/>
          <w:szCs w:val="22"/>
        </w:rPr>
        <w:t>ослуг</w:t>
      </w:r>
      <w:r>
        <w:rPr>
          <w:rFonts w:ascii="Arial" w:hAnsi="Arial" w:cs="Arial"/>
          <w:sz w:val="22"/>
          <w:szCs w:val="22"/>
        </w:rPr>
        <w:t>и</w:t>
      </w:r>
      <w:r w:rsidRPr="00F6370A">
        <w:rPr>
          <w:rFonts w:ascii="Arial" w:hAnsi="Arial" w:cs="Arial"/>
          <w:sz w:val="22"/>
          <w:szCs w:val="22"/>
        </w:rPr>
        <w:t xml:space="preserve"> доводиться до </w:t>
      </w:r>
      <w:r>
        <w:rPr>
          <w:rFonts w:ascii="Arial" w:hAnsi="Arial" w:cs="Arial"/>
          <w:sz w:val="22"/>
          <w:szCs w:val="22"/>
        </w:rPr>
        <w:t xml:space="preserve">відома ЗАМОВНИКА засобами телефонного та/або електронного </w:t>
      </w:r>
      <w:r w:rsidR="00C4257A">
        <w:rPr>
          <w:rFonts w:ascii="Arial" w:hAnsi="Arial" w:cs="Arial"/>
          <w:sz w:val="22"/>
          <w:szCs w:val="22"/>
        </w:rPr>
        <w:t>зв’язку</w:t>
      </w:r>
      <w:r>
        <w:rPr>
          <w:rFonts w:ascii="Arial" w:hAnsi="Arial" w:cs="Arial"/>
          <w:sz w:val="22"/>
          <w:szCs w:val="22"/>
        </w:rPr>
        <w:t xml:space="preserve"> за</w:t>
      </w:r>
      <w:r w:rsidRPr="00F637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реквізитами ЗАМОВНИКА</w:t>
      </w:r>
      <w:r w:rsidRPr="00F6370A">
        <w:rPr>
          <w:rFonts w:ascii="Arial" w:hAnsi="Arial" w:cs="Arial"/>
          <w:sz w:val="22"/>
          <w:szCs w:val="22"/>
        </w:rPr>
        <w:t xml:space="preserve">, вказаними </w:t>
      </w:r>
      <w:r>
        <w:rPr>
          <w:rFonts w:ascii="Arial" w:hAnsi="Arial" w:cs="Arial"/>
          <w:sz w:val="22"/>
          <w:szCs w:val="22"/>
        </w:rPr>
        <w:t>у даному Договорі</w:t>
      </w:r>
      <w:r w:rsidRPr="00F6370A">
        <w:rPr>
          <w:rFonts w:ascii="Arial" w:hAnsi="Arial" w:cs="Arial"/>
          <w:sz w:val="22"/>
          <w:szCs w:val="22"/>
        </w:rPr>
        <w:t xml:space="preserve">. </w:t>
      </w:r>
    </w:p>
    <w:p w14:paraId="12E26B3A" w14:textId="09B8AB08" w:rsidR="00B91681" w:rsidRPr="00B91681" w:rsidRDefault="00B91681" w:rsidP="00DB12E9">
      <w:pPr>
        <w:ind w:firstLine="539"/>
        <w:jc w:val="both"/>
        <w:rPr>
          <w:rFonts w:ascii="Arial" w:hAnsi="Arial" w:cs="Arial"/>
          <w:sz w:val="22"/>
          <w:szCs w:val="22"/>
        </w:rPr>
      </w:pPr>
      <w:r w:rsidRPr="00B91681">
        <w:rPr>
          <w:rFonts w:ascii="Arial" w:hAnsi="Arial" w:cs="Arial"/>
          <w:sz w:val="22"/>
          <w:szCs w:val="22"/>
        </w:rPr>
        <w:t> 3.9. В якості підтвердження зобов'язань за даним Договором та на забезпечення його виконання</w:t>
      </w:r>
      <w:r w:rsidR="005A6D92">
        <w:rPr>
          <w:rFonts w:ascii="Arial" w:hAnsi="Arial" w:cs="Arial"/>
          <w:sz w:val="22"/>
          <w:szCs w:val="22"/>
        </w:rPr>
        <w:t xml:space="preserve">, ЗАМОВНИК сплачує ВИКОНАВЦЕВІ </w:t>
      </w:r>
      <w:r w:rsidRPr="00B91681">
        <w:rPr>
          <w:rFonts w:ascii="Arial" w:hAnsi="Arial" w:cs="Arial"/>
          <w:sz w:val="22"/>
          <w:szCs w:val="22"/>
        </w:rPr>
        <w:t xml:space="preserve">завдаток у розмірі </w:t>
      </w:r>
      <w:r w:rsidR="000902C2" w:rsidRPr="000902C2">
        <w:t>_______________</w:t>
      </w:r>
      <w:r w:rsidR="009C1BC6">
        <w:rPr>
          <w:rFonts w:ascii="Arial" w:hAnsi="Arial" w:cs="Arial"/>
          <w:sz w:val="22"/>
          <w:szCs w:val="22"/>
        </w:rPr>
        <w:t>грн.</w:t>
      </w:r>
      <w:r w:rsidR="00C4257A" w:rsidRPr="00C4257A">
        <w:rPr>
          <w:rFonts w:ascii="Arial" w:hAnsi="Arial" w:cs="Arial"/>
          <w:sz w:val="22"/>
          <w:szCs w:val="22"/>
          <w:lang w:val="ru-RU"/>
        </w:rPr>
        <w:t xml:space="preserve">, </w:t>
      </w:r>
      <w:r w:rsidRPr="00B91681">
        <w:rPr>
          <w:rFonts w:ascii="Arial" w:hAnsi="Arial" w:cs="Arial"/>
          <w:sz w:val="22"/>
          <w:szCs w:val="22"/>
        </w:rPr>
        <w:t xml:space="preserve">в </w:t>
      </w:r>
      <w:r>
        <w:rPr>
          <w:rFonts w:ascii="Arial" w:hAnsi="Arial" w:cs="Arial"/>
          <w:sz w:val="22"/>
          <w:szCs w:val="22"/>
        </w:rPr>
        <w:t>рахунок оплати Послуг</w:t>
      </w:r>
      <w:r w:rsidR="002C2E11">
        <w:rPr>
          <w:rFonts w:ascii="Arial" w:hAnsi="Arial" w:cs="Arial"/>
          <w:sz w:val="22"/>
          <w:szCs w:val="22"/>
        </w:rPr>
        <w:t xml:space="preserve"> за цим Договором</w:t>
      </w:r>
      <w:r w:rsidRPr="00B91681">
        <w:rPr>
          <w:rFonts w:ascii="Arial" w:hAnsi="Arial" w:cs="Arial"/>
          <w:sz w:val="22"/>
          <w:szCs w:val="22"/>
        </w:rPr>
        <w:t xml:space="preserve">. </w:t>
      </w:r>
    </w:p>
    <w:p w14:paraId="1338498B" w14:textId="77777777" w:rsidR="00B97C51" w:rsidRPr="00BA2442" w:rsidRDefault="00BA2442" w:rsidP="00DB12E9">
      <w:pPr>
        <w:ind w:firstLine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A2442">
        <w:rPr>
          <w:rFonts w:ascii="Arial" w:hAnsi="Arial" w:cs="Arial"/>
          <w:sz w:val="22"/>
          <w:szCs w:val="22"/>
        </w:rPr>
        <w:t xml:space="preserve">3.10. </w:t>
      </w:r>
      <w:r w:rsidR="009A4958" w:rsidRPr="00BA2442">
        <w:rPr>
          <w:rFonts w:ascii="Arial" w:hAnsi="Arial" w:cs="Arial"/>
          <w:sz w:val="22"/>
          <w:szCs w:val="22"/>
        </w:rPr>
        <w:t>При відсутності</w:t>
      </w:r>
      <w:r w:rsidR="004E5E76" w:rsidRPr="00BA2442">
        <w:rPr>
          <w:rFonts w:ascii="Arial" w:hAnsi="Arial" w:cs="Arial"/>
          <w:sz w:val="22"/>
          <w:szCs w:val="22"/>
        </w:rPr>
        <w:t xml:space="preserve"> </w:t>
      </w:r>
      <w:r w:rsidR="00B97C51" w:rsidRPr="00BA2442">
        <w:rPr>
          <w:rFonts w:ascii="Arial" w:hAnsi="Arial" w:cs="Arial"/>
          <w:sz w:val="22"/>
          <w:szCs w:val="22"/>
        </w:rPr>
        <w:t xml:space="preserve">необхідної інформації та документів, </w:t>
      </w:r>
      <w:r w:rsidR="0045219A" w:rsidRPr="00BA2442">
        <w:rPr>
          <w:rFonts w:ascii="Arial" w:hAnsi="Arial" w:cs="Arial"/>
          <w:sz w:val="22"/>
          <w:szCs w:val="22"/>
        </w:rPr>
        <w:t>порушенні вимог щодо їх оформлення, а також своєчасної оплати</w:t>
      </w:r>
      <w:r>
        <w:rPr>
          <w:rFonts w:ascii="Arial" w:hAnsi="Arial" w:cs="Arial"/>
          <w:sz w:val="22"/>
          <w:szCs w:val="22"/>
        </w:rPr>
        <w:t xml:space="preserve"> Послуг </w:t>
      </w:r>
      <w:r w:rsidR="0045219A" w:rsidRPr="00BA2442">
        <w:rPr>
          <w:rFonts w:ascii="Arial" w:hAnsi="Arial" w:cs="Arial"/>
          <w:caps/>
          <w:sz w:val="22"/>
          <w:szCs w:val="22"/>
        </w:rPr>
        <w:t>Замовником</w:t>
      </w:r>
      <w:r w:rsidR="0045219A" w:rsidRPr="00BA2442">
        <w:rPr>
          <w:rFonts w:ascii="Arial" w:hAnsi="Arial" w:cs="Arial"/>
          <w:sz w:val="22"/>
          <w:szCs w:val="22"/>
        </w:rPr>
        <w:t xml:space="preserve"> відповідно до умов даного договору</w:t>
      </w:r>
      <w:r w:rsidR="00B97C51" w:rsidRPr="00BA2442">
        <w:rPr>
          <w:rFonts w:ascii="Arial" w:hAnsi="Arial" w:cs="Arial"/>
          <w:sz w:val="22"/>
          <w:szCs w:val="22"/>
        </w:rPr>
        <w:t xml:space="preserve">, </w:t>
      </w:r>
      <w:r w:rsidR="00B97C51" w:rsidRPr="00BA2442">
        <w:rPr>
          <w:rFonts w:ascii="Arial" w:hAnsi="Arial" w:cs="Arial"/>
          <w:caps/>
          <w:sz w:val="22"/>
          <w:szCs w:val="22"/>
        </w:rPr>
        <w:t>Виконавець</w:t>
      </w:r>
      <w:r w:rsidR="00B97C51" w:rsidRPr="00BA2442">
        <w:rPr>
          <w:rFonts w:ascii="Arial" w:hAnsi="Arial" w:cs="Arial"/>
          <w:sz w:val="22"/>
          <w:szCs w:val="22"/>
        </w:rPr>
        <w:t xml:space="preserve"> має право </w:t>
      </w:r>
      <w:r>
        <w:rPr>
          <w:rFonts w:ascii="Arial" w:hAnsi="Arial" w:cs="Arial"/>
          <w:sz w:val="22"/>
          <w:szCs w:val="22"/>
        </w:rPr>
        <w:t>призупинити</w:t>
      </w:r>
      <w:r w:rsidR="00B97C51" w:rsidRPr="00BA2442">
        <w:rPr>
          <w:rFonts w:ascii="Arial" w:hAnsi="Arial" w:cs="Arial"/>
          <w:sz w:val="22"/>
          <w:szCs w:val="22"/>
        </w:rPr>
        <w:t xml:space="preserve"> надання Послуг.</w:t>
      </w:r>
    </w:p>
    <w:p w14:paraId="716A192F" w14:textId="77777777" w:rsidR="006559E3" w:rsidRDefault="006559E3" w:rsidP="00DB12E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E55090D" w14:textId="77777777" w:rsidR="003F188D" w:rsidRPr="00C31D3F" w:rsidRDefault="003F188D" w:rsidP="00DB12E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F48FDA1" w14:textId="77777777" w:rsidR="006728D3" w:rsidRPr="00DD1BB0" w:rsidRDefault="00BA2442" w:rsidP="00DB12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1BB0">
        <w:rPr>
          <w:rFonts w:ascii="Arial" w:hAnsi="Arial" w:cs="Arial"/>
          <w:b/>
          <w:bCs/>
          <w:sz w:val="22"/>
          <w:szCs w:val="22"/>
        </w:rPr>
        <w:t>4</w:t>
      </w:r>
      <w:r w:rsidR="006728D3" w:rsidRPr="00DD1BB0">
        <w:rPr>
          <w:rFonts w:ascii="Arial" w:hAnsi="Arial" w:cs="Arial"/>
          <w:b/>
          <w:bCs/>
          <w:sz w:val="22"/>
          <w:szCs w:val="22"/>
        </w:rPr>
        <w:t>. ВІДПОВІДАЛЬНІСТЬ СТОРІН</w:t>
      </w:r>
    </w:p>
    <w:p w14:paraId="5E36F562" w14:textId="77777777" w:rsidR="00DD1BB0" w:rsidRDefault="00DD1BB0" w:rsidP="00DB12E9">
      <w:pPr>
        <w:ind w:firstLine="539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0"/>
        </w:rPr>
        <w:t xml:space="preserve">4.1. </w:t>
      </w:r>
      <w:r w:rsidRPr="00A32B73">
        <w:rPr>
          <w:rFonts w:ascii="Arial" w:hAnsi="Arial" w:cs="Arial"/>
          <w:sz w:val="22"/>
          <w:szCs w:val="20"/>
        </w:rPr>
        <w:t>Сторони несуть відповідальність за невиконання або неналежне виконання цього договору відповідно до чинного законодавства.</w:t>
      </w:r>
    </w:p>
    <w:p w14:paraId="7D70A004" w14:textId="77777777" w:rsidR="00DD1BB0" w:rsidRPr="001558B8" w:rsidRDefault="001558B8" w:rsidP="00DB12E9">
      <w:pPr>
        <w:ind w:firstLine="539"/>
        <w:jc w:val="both"/>
        <w:rPr>
          <w:rFonts w:ascii="Arial" w:hAnsi="Arial" w:cs="Arial"/>
          <w:sz w:val="22"/>
          <w:szCs w:val="22"/>
        </w:rPr>
      </w:pPr>
      <w:r w:rsidRPr="001558B8">
        <w:rPr>
          <w:rFonts w:ascii="Arial" w:hAnsi="Arial" w:cs="Arial"/>
          <w:sz w:val="22"/>
          <w:szCs w:val="22"/>
        </w:rPr>
        <w:t>4.2.</w:t>
      </w:r>
      <w:r w:rsidR="00DD1BB0" w:rsidRPr="001558B8">
        <w:rPr>
          <w:rFonts w:ascii="Arial" w:hAnsi="Arial" w:cs="Arial"/>
          <w:sz w:val="22"/>
          <w:szCs w:val="22"/>
        </w:rPr>
        <w:t xml:space="preserve"> </w:t>
      </w:r>
      <w:r w:rsidR="00DD1BB0" w:rsidRPr="001558B8">
        <w:rPr>
          <w:rFonts w:ascii="Arial" w:hAnsi="Arial" w:cs="Arial"/>
          <w:caps/>
          <w:sz w:val="22"/>
          <w:szCs w:val="22"/>
        </w:rPr>
        <w:t>Виконавець</w:t>
      </w:r>
      <w:r w:rsidR="00DD1BB0" w:rsidRPr="001558B8">
        <w:rPr>
          <w:rFonts w:ascii="Arial" w:hAnsi="Arial" w:cs="Arial"/>
          <w:sz w:val="22"/>
          <w:szCs w:val="22"/>
        </w:rPr>
        <w:t xml:space="preserve"> не несе відповідальності за прострочення виконання своїх обов’язків у випадках ненадання та (або) несвоєчасного надання </w:t>
      </w:r>
      <w:r w:rsidR="00DD1BB0" w:rsidRPr="001558B8">
        <w:rPr>
          <w:rFonts w:ascii="Arial" w:hAnsi="Arial" w:cs="Arial"/>
          <w:caps/>
          <w:sz w:val="22"/>
          <w:szCs w:val="22"/>
        </w:rPr>
        <w:t>Замовником</w:t>
      </w:r>
      <w:r w:rsidR="00DD1BB0" w:rsidRPr="001558B8">
        <w:rPr>
          <w:rFonts w:ascii="Arial" w:hAnsi="Arial" w:cs="Arial"/>
          <w:sz w:val="22"/>
          <w:szCs w:val="22"/>
        </w:rPr>
        <w:t xml:space="preserve"> інформації та документів, а також претензій з боку державних органів до дозвільних та інших документів, наданих </w:t>
      </w:r>
      <w:r w:rsidR="00DD1BB0" w:rsidRPr="001558B8">
        <w:rPr>
          <w:rFonts w:ascii="Arial" w:hAnsi="Arial" w:cs="Arial"/>
          <w:caps/>
          <w:sz w:val="22"/>
          <w:szCs w:val="22"/>
        </w:rPr>
        <w:t>Замовником</w:t>
      </w:r>
      <w:r w:rsidR="00DD1BB0" w:rsidRPr="001558B8">
        <w:rPr>
          <w:rFonts w:ascii="Arial" w:hAnsi="Arial" w:cs="Arial"/>
          <w:sz w:val="22"/>
          <w:szCs w:val="22"/>
        </w:rPr>
        <w:t>.</w:t>
      </w:r>
    </w:p>
    <w:p w14:paraId="64B7BD7A" w14:textId="77777777" w:rsidR="00DD1BB0" w:rsidRDefault="001558B8" w:rsidP="00DB12E9">
      <w:pPr>
        <w:ind w:firstLine="539"/>
        <w:jc w:val="both"/>
        <w:rPr>
          <w:rFonts w:ascii="Arial" w:hAnsi="Arial" w:cs="Arial"/>
          <w:sz w:val="22"/>
          <w:szCs w:val="22"/>
        </w:rPr>
      </w:pPr>
      <w:r w:rsidRPr="001558B8">
        <w:rPr>
          <w:rFonts w:ascii="Arial" w:hAnsi="Arial" w:cs="Arial"/>
          <w:sz w:val="22"/>
          <w:szCs w:val="22"/>
        </w:rPr>
        <w:t>4.3.</w:t>
      </w:r>
      <w:r w:rsidR="00DD1BB0" w:rsidRPr="001558B8">
        <w:rPr>
          <w:rFonts w:ascii="Arial" w:hAnsi="Arial" w:cs="Arial"/>
          <w:b/>
          <w:sz w:val="22"/>
          <w:szCs w:val="22"/>
        </w:rPr>
        <w:t xml:space="preserve"> </w:t>
      </w:r>
      <w:r w:rsidR="00DD1BB0" w:rsidRPr="001558B8">
        <w:rPr>
          <w:rFonts w:ascii="Arial" w:hAnsi="Arial" w:cs="Arial"/>
          <w:caps/>
          <w:sz w:val="22"/>
          <w:szCs w:val="22"/>
        </w:rPr>
        <w:t>Виконавець</w:t>
      </w:r>
      <w:r w:rsidR="00DD1BB0" w:rsidRPr="001558B8">
        <w:rPr>
          <w:rFonts w:ascii="Arial" w:hAnsi="Arial" w:cs="Arial"/>
          <w:sz w:val="22"/>
          <w:szCs w:val="22"/>
        </w:rPr>
        <w:t xml:space="preserve"> не несе відповідальності за недостовірну чи неправдиву інформацію, яка зазначена у поданих </w:t>
      </w:r>
      <w:r w:rsidR="00DD1BB0" w:rsidRPr="001558B8">
        <w:rPr>
          <w:rFonts w:ascii="Arial" w:hAnsi="Arial" w:cs="Arial"/>
          <w:caps/>
          <w:sz w:val="22"/>
          <w:szCs w:val="22"/>
        </w:rPr>
        <w:t>Замовником</w:t>
      </w:r>
      <w:r w:rsidR="00DD1BB0" w:rsidRPr="001558B8">
        <w:rPr>
          <w:rFonts w:ascii="Arial" w:hAnsi="Arial" w:cs="Arial"/>
          <w:sz w:val="22"/>
          <w:szCs w:val="22"/>
        </w:rPr>
        <w:t xml:space="preserve"> документах для виконання умов цього </w:t>
      </w:r>
      <w:r w:rsidR="00DD1BB0" w:rsidRPr="001558B8">
        <w:rPr>
          <w:rFonts w:ascii="Arial" w:hAnsi="Arial" w:cs="Arial"/>
          <w:caps/>
          <w:sz w:val="22"/>
          <w:szCs w:val="22"/>
        </w:rPr>
        <w:t>Договору</w:t>
      </w:r>
      <w:r w:rsidR="00DD1BB0" w:rsidRPr="001558B8">
        <w:rPr>
          <w:rFonts w:ascii="Arial" w:hAnsi="Arial" w:cs="Arial"/>
          <w:sz w:val="22"/>
          <w:szCs w:val="22"/>
        </w:rPr>
        <w:t xml:space="preserve">. </w:t>
      </w:r>
      <w:r w:rsidR="00DD1BB0" w:rsidRPr="001558B8">
        <w:rPr>
          <w:rFonts w:ascii="Arial" w:hAnsi="Arial" w:cs="Arial"/>
          <w:caps/>
          <w:sz w:val="22"/>
          <w:szCs w:val="22"/>
        </w:rPr>
        <w:t>Замовник</w:t>
      </w:r>
      <w:r w:rsidR="00DD1BB0" w:rsidRPr="001558B8">
        <w:rPr>
          <w:rFonts w:ascii="Arial" w:hAnsi="Arial" w:cs="Arial"/>
          <w:sz w:val="22"/>
          <w:szCs w:val="22"/>
        </w:rPr>
        <w:t xml:space="preserve"> несе повну відповідальність за достовірність та легальність наданих </w:t>
      </w:r>
      <w:r w:rsidR="00DD1BB0" w:rsidRPr="001558B8">
        <w:rPr>
          <w:rFonts w:ascii="Arial" w:hAnsi="Arial" w:cs="Arial"/>
          <w:caps/>
          <w:sz w:val="22"/>
          <w:szCs w:val="22"/>
        </w:rPr>
        <w:t>Виконавцю</w:t>
      </w:r>
      <w:r w:rsidR="00DD1BB0" w:rsidRPr="001558B8">
        <w:rPr>
          <w:rFonts w:ascii="Arial" w:hAnsi="Arial" w:cs="Arial"/>
          <w:sz w:val="22"/>
          <w:szCs w:val="22"/>
        </w:rPr>
        <w:t xml:space="preserve"> документів, у тому числі, їх окремих реквізитів</w:t>
      </w:r>
      <w:r w:rsidRPr="001558B8">
        <w:rPr>
          <w:rFonts w:ascii="Arial" w:hAnsi="Arial" w:cs="Arial"/>
          <w:sz w:val="22"/>
          <w:szCs w:val="22"/>
        </w:rPr>
        <w:t>.</w:t>
      </w:r>
    </w:p>
    <w:p w14:paraId="77ECCD41" w14:textId="77777777" w:rsidR="00F97607" w:rsidRPr="001558B8" w:rsidRDefault="001071FF" w:rsidP="00DB12E9">
      <w:pPr>
        <w:ind w:firstLine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 </w:t>
      </w:r>
      <w:r w:rsidR="001558B8" w:rsidRPr="001558B8">
        <w:rPr>
          <w:rFonts w:ascii="Arial" w:hAnsi="Arial" w:cs="Arial"/>
          <w:caps/>
          <w:sz w:val="22"/>
          <w:szCs w:val="22"/>
        </w:rPr>
        <w:t>Виконавець</w:t>
      </w:r>
      <w:r w:rsidR="001558B8" w:rsidRPr="001558B8">
        <w:rPr>
          <w:rFonts w:ascii="Arial" w:hAnsi="Arial" w:cs="Arial"/>
          <w:sz w:val="22"/>
          <w:szCs w:val="22"/>
        </w:rPr>
        <w:t xml:space="preserve"> </w:t>
      </w:r>
      <w:r w:rsidR="001558B8">
        <w:rPr>
          <w:rFonts w:ascii="Arial" w:hAnsi="Arial" w:cs="Arial"/>
          <w:sz w:val="22"/>
          <w:szCs w:val="22"/>
        </w:rPr>
        <w:t xml:space="preserve">повідомив та попередив </w:t>
      </w:r>
      <w:r w:rsidR="001558B8" w:rsidRPr="001558B8">
        <w:rPr>
          <w:rFonts w:ascii="Arial" w:hAnsi="Arial" w:cs="Arial"/>
          <w:caps/>
          <w:sz w:val="22"/>
          <w:szCs w:val="22"/>
        </w:rPr>
        <w:t>Замовник</w:t>
      </w:r>
      <w:r w:rsidR="001558B8">
        <w:rPr>
          <w:rFonts w:ascii="Arial" w:hAnsi="Arial" w:cs="Arial"/>
          <w:sz w:val="22"/>
          <w:szCs w:val="22"/>
        </w:rPr>
        <w:t>А</w:t>
      </w:r>
      <w:r w:rsidR="00F97607" w:rsidRPr="001558B8">
        <w:rPr>
          <w:rFonts w:ascii="Arial" w:hAnsi="Arial" w:cs="Arial"/>
          <w:sz w:val="22"/>
          <w:szCs w:val="22"/>
        </w:rPr>
        <w:t xml:space="preserve">, що посольства, як це прийнято в міжнародній практиці, можуть відмовляти у видачі візи або затримувати її оформлення без пояснення причин. У зв'язку з цим </w:t>
      </w:r>
      <w:r w:rsidRPr="001558B8">
        <w:rPr>
          <w:rFonts w:ascii="Arial" w:hAnsi="Arial" w:cs="Arial"/>
          <w:caps/>
          <w:sz w:val="22"/>
          <w:szCs w:val="22"/>
        </w:rPr>
        <w:t>Виконавець</w:t>
      </w:r>
      <w:r w:rsidRPr="001558B8">
        <w:rPr>
          <w:rFonts w:ascii="Arial" w:hAnsi="Arial" w:cs="Arial"/>
          <w:sz w:val="22"/>
          <w:szCs w:val="22"/>
        </w:rPr>
        <w:t xml:space="preserve"> </w:t>
      </w:r>
      <w:r w:rsidR="00F97607" w:rsidRPr="001558B8">
        <w:rPr>
          <w:rFonts w:ascii="Arial" w:hAnsi="Arial" w:cs="Arial"/>
          <w:sz w:val="22"/>
          <w:szCs w:val="22"/>
        </w:rPr>
        <w:t xml:space="preserve">не несе </w:t>
      </w:r>
      <w:r>
        <w:rPr>
          <w:rFonts w:ascii="Arial" w:hAnsi="Arial" w:cs="Arial"/>
          <w:sz w:val="22"/>
          <w:szCs w:val="22"/>
        </w:rPr>
        <w:t>а</w:t>
      </w:r>
      <w:r w:rsidR="00F97607" w:rsidRPr="001558B8">
        <w:rPr>
          <w:rFonts w:ascii="Arial" w:hAnsi="Arial" w:cs="Arial"/>
          <w:sz w:val="22"/>
          <w:szCs w:val="22"/>
        </w:rPr>
        <w:t xml:space="preserve">ні фінансової, </w:t>
      </w:r>
      <w:r>
        <w:rPr>
          <w:rFonts w:ascii="Arial" w:hAnsi="Arial" w:cs="Arial"/>
          <w:sz w:val="22"/>
          <w:szCs w:val="22"/>
        </w:rPr>
        <w:t>а</w:t>
      </w:r>
      <w:r w:rsidR="00F97607" w:rsidRPr="001558B8">
        <w:rPr>
          <w:rFonts w:ascii="Arial" w:hAnsi="Arial" w:cs="Arial"/>
          <w:sz w:val="22"/>
          <w:szCs w:val="22"/>
        </w:rPr>
        <w:t xml:space="preserve">ні юридичної відповідальності за дії посольств. У разі відмови у візі </w:t>
      </w:r>
      <w:r w:rsidRPr="001558B8">
        <w:rPr>
          <w:rFonts w:ascii="Arial" w:hAnsi="Arial" w:cs="Arial"/>
          <w:caps/>
          <w:sz w:val="22"/>
          <w:szCs w:val="22"/>
        </w:rPr>
        <w:t>Виконавець</w:t>
      </w:r>
      <w:r w:rsidRPr="001558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утримує повну вартість послуг, з чим ЗАМОВНИК погоджується.  </w:t>
      </w:r>
    </w:p>
    <w:p w14:paraId="4107EA27" w14:textId="785C3A00" w:rsidR="00F97607" w:rsidRPr="001558B8" w:rsidRDefault="006559E3" w:rsidP="00DB12E9">
      <w:pPr>
        <w:ind w:firstLine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A4599B">
        <w:rPr>
          <w:rFonts w:ascii="Arial" w:hAnsi="Arial" w:cs="Arial"/>
          <w:sz w:val="22"/>
          <w:szCs w:val="22"/>
        </w:rPr>
        <w:t>5</w:t>
      </w:r>
      <w:r w:rsidR="001071FF">
        <w:rPr>
          <w:rFonts w:ascii="Arial" w:hAnsi="Arial" w:cs="Arial"/>
          <w:sz w:val="22"/>
          <w:szCs w:val="22"/>
        </w:rPr>
        <w:t>.</w:t>
      </w:r>
      <w:r w:rsidR="00F97607" w:rsidRPr="001558B8">
        <w:rPr>
          <w:rFonts w:ascii="Arial" w:hAnsi="Arial" w:cs="Arial"/>
          <w:sz w:val="22"/>
          <w:szCs w:val="22"/>
        </w:rPr>
        <w:t xml:space="preserve"> </w:t>
      </w:r>
      <w:r w:rsidR="001071FF" w:rsidRPr="001558B8">
        <w:rPr>
          <w:rFonts w:ascii="Arial" w:hAnsi="Arial" w:cs="Arial"/>
          <w:caps/>
          <w:sz w:val="22"/>
          <w:szCs w:val="22"/>
        </w:rPr>
        <w:t>Виконавець</w:t>
      </w:r>
      <w:r w:rsidR="001071FF" w:rsidRPr="001558B8">
        <w:rPr>
          <w:rFonts w:ascii="Arial" w:hAnsi="Arial" w:cs="Arial"/>
          <w:sz w:val="22"/>
          <w:szCs w:val="22"/>
        </w:rPr>
        <w:t xml:space="preserve"> </w:t>
      </w:r>
      <w:r w:rsidR="00F97607" w:rsidRPr="001558B8">
        <w:rPr>
          <w:rFonts w:ascii="Arial" w:hAnsi="Arial" w:cs="Arial"/>
          <w:sz w:val="22"/>
          <w:szCs w:val="22"/>
        </w:rPr>
        <w:t>не несе відповідальності за збереження документів та затримки під час пересилок кур’єрськими службами доставки по території України та за кордоном.</w:t>
      </w:r>
    </w:p>
    <w:p w14:paraId="67AEC0D1" w14:textId="3031F177" w:rsidR="001558B8" w:rsidRPr="00A32B73" w:rsidRDefault="006559E3" w:rsidP="00DB12E9">
      <w:pPr>
        <w:tabs>
          <w:tab w:val="left" w:pos="1080"/>
        </w:tabs>
        <w:ind w:firstLine="539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>4.</w:t>
      </w:r>
      <w:r w:rsidR="00A4599B">
        <w:rPr>
          <w:rFonts w:ascii="Arial" w:hAnsi="Arial" w:cs="Arial"/>
          <w:sz w:val="22"/>
          <w:szCs w:val="22"/>
        </w:rPr>
        <w:t>6</w:t>
      </w:r>
      <w:r w:rsidR="001071FF">
        <w:rPr>
          <w:rFonts w:ascii="Arial" w:hAnsi="Arial" w:cs="Arial"/>
          <w:sz w:val="22"/>
          <w:szCs w:val="22"/>
        </w:rPr>
        <w:t xml:space="preserve">. </w:t>
      </w:r>
      <w:r w:rsidR="001558B8" w:rsidRPr="00A32B73">
        <w:rPr>
          <w:rFonts w:ascii="Arial" w:hAnsi="Arial" w:cs="Arial"/>
          <w:sz w:val="22"/>
          <w:szCs w:val="20"/>
        </w:rPr>
        <w:t xml:space="preserve">У разі порушення </w:t>
      </w:r>
      <w:r w:rsidR="001558B8" w:rsidRPr="001558B8">
        <w:rPr>
          <w:rFonts w:ascii="Arial" w:hAnsi="Arial" w:cs="Arial"/>
          <w:caps/>
          <w:sz w:val="22"/>
          <w:szCs w:val="22"/>
        </w:rPr>
        <w:t>Замовником</w:t>
      </w:r>
      <w:r w:rsidR="001558B8" w:rsidRPr="00C31D3F">
        <w:rPr>
          <w:rFonts w:ascii="Arial" w:hAnsi="Arial" w:cs="Arial"/>
          <w:color w:val="FF0000"/>
          <w:sz w:val="22"/>
          <w:szCs w:val="22"/>
        </w:rPr>
        <w:t xml:space="preserve"> </w:t>
      </w:r>
      <w:r w:rsidR="001558B8" w:rsidRPr="00A32B73">
        <w:rPr>
          <w:rFonts w:ascii="Arial" w:hAnsi="Arial" w:cs="Arial"/>
          <w:sz w:val="22"/>
          <w:szCs w:val="20"/>
        </w:rPr>
        <w:t>п. 3.</w:t>
      </w:r>
      <w:r w:rsidR="001558B8">
        <w:rPr>
          <w:rFonts w:ascii="Arial" w:hAnsi="Arial" w:cs="Arial"/>
          <w:sz w:val="22"/>
          <w:szCs w:val="20"/>
        </w:rPr>
        <w:t>2</w:t>
      </w:r>
      <w:r w:rsidR="001558B8" w:rsidRPr="00A32B73">
        <w:rPr>
          <w:rFonts w:ascii="Arial" w:hAnsi="Arial" w:cs="Arial"/>
          <w:sz w:val="22"/>
          <w:szCs w:val="20"/>
        </w:rPr>
        <w:t xml:space="preserve"> цього договору, він </w:t>
      </w:r>
      <w:r w:rsidR="001558B8" w:rsidRPr="00795C08">
        <w:rPr>
          <w:rFonts w:ascii="Arial" w:hAnsi="Arial" w:cs="Arial"/>
          <w:sz w:val="22"/>
          <w:szCs w:val="22"/>
        </w:rPr>
        <w:t>зобов'язаний сплатити неустойку у розмірі діючої подвійної облікової ставки НБУ від суми заборгованості за кожний день прострочення виконання</w:t>
      </w:r>
      <w:r w:rsidR="001558B8">
        <w:rPr>
          <w:rFonts w:ascii="Arial" w:hAnsi="Arial" w:cs="Arial"/>
          <w:sz w:val="22"/>
          <w:szCs w:val="22"/>
        </w:rPr>
        <w:t xml:space="preserve">, а також,  </w:t>
      </w:r>
      <w:r w:rsidR="001558B8">
        <w:rPr>
          <w:rFonts w:ascii="Arial" w:hAnsi="Arial" w:cs="Arial"/>
          <w:sz w:val="22"/>
          <w:szCs w:val="20"/>
        </w:rPr>
        <w:t>відшкодувати</w:t>
      </w:r>
      <w:r w:rsidR="001558B8" w:rsidRPr="00A32B73">
        <w:rPr>
          <w:rFonts w:ascii="Arial" w:hAnsi="Arial" w:cs="Arial"/>
          <w:sz w:val="22"/>
          <w:szCs w:val="20"/>
        </w:rPr>
        <w:t xml:space="preserve"> </w:t>
      </w:r>
      <w:r w:rsidR="001558B8">
        <w:rPr>
          <w:rFonts w:ascii="Arial" w:hAnsi="Arial" w:cs="Arial"/>
          <w:sz w:val="22"/>
          <w:szCs w:val="20"/>
        </w:rPr>
        <w:t>ВИКОНАВЦЮ</w:t>
      </w:r>
      <w:r w:rsidR="001558B8" w:rsidRPr="00A32B73">
        <w:rPr>
          <w:rFonts w:ascii="Arial" w:hAnsi="Arial" w:cs="Arial"/>
          <w:sz w:val="22"/>
          <w:szCs w:val="20"/>
        </w:rPr>
        <w:t xml:space="preserve"> завдані збитки в повному обся</w:t>
      </w:r>
      <w:r w:rsidR="001558B8">
        <w:rPr>
          <w:rFonts w:ascii="Arial" w:hAnsi="Arial" w:cs="Arial"/>
          <w:sz w:val="22"/>
          <w:szCs w:val="20"/>
        </w:rPr>
        <w:t>зі, включаючи не</w:t>
      </w:r>
      <w:r w:rsidR="00D16F2D" w:rsidRPr="00D16F2D">
        <w:rPr>
          <w:rFonts w:ascii="Arial" w:hAnsi="Arial" w:cs="Arial"/>
          <w:sz w:val="22"/>
          <w:szCs w:val="20"/>
        </w:rPr>
        <w:t xml:space="preserve"> </w:t>
      </w:r>
      <w:r w:rsidR="001558B8">
        <w:rPr>
          <w:rFonts w:ascii="Arial" w:hAnsi="Arial" w:cs="Arial"/>
          <w:sz w:val="22"/>
          <w:szCs w:val="20"/>
        </w:rPr>
        <w:t>отримані доходи.</w:t>
      </w:r>
    </w:p>
    <w:p w14:paraId="36280C49" w14:textId="07F93439" w:rsidR="008C1F44" w:rsidRPr="001558B8" w:rsidRDefault="006559E3" w:rsidP="00DB12E9">
      <w:pPr>
        <w:ind w:firstLine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</w:t>
      </w:r>
      <w:r w:rsidR="00A4599B">
        <w:rPr>
          <w:rFonts w:ascii="Arial" w:hAnsi="Arial" w:cs="Arial"/>
          <w:sz w:val="22"/>
          <w:szCs w:val="22"/>
        </w:rPr>
        <w:t>7</w:t>
      </w:r>
      <w:r w:rsidR="001071FF">
        <w:rPr>
          <w:rFonts w:ascii="Arial" w:hAnsi="Arial" w:cs="Arial"/>
          <w:sz w:val="22"/>
          <w:szCs w:val="22"/>
        </w:rPr>
        <w:t xml:space="preserve">. </w:t>
      </w:r>
      <w:r w:rsidR="008C1F44" w:rsidRPr="001558B8">
        <w:rPr>
          <w:rFonts w:ascii="Arial" w:hAnsi="Arial" w:cs="Arial"/>
          <w:caps/>
          <w:sz w:val="22"/>
          <w:szCs w:val="22"/>
        </w:rPr>
        <w:t>Виконавець</w:t>
      </w:r>
      <w:r w:rsidR="008C1F44" w:rsidRPr="001558B8">
        <w:rPr>
          <w:rFonts w:ascii="Arial" w:hAnsi="Arial" w:cs="Arial"/>
          <w:sz w:val="22"/>
          <w:szCs w:val="22"/>
        </w:rPr>
        <w:t xml:space="preserve"> не несе відповідальності за заздалегідь придбані ЗАМОВНИКОМ  проїзні документи і заплановані заходи (переговори, підписання контрактів і тому подібне), які не відбудуться унаслідок відмови або затримки у видачі візи.</w:t>
      </w:r>
    </w:p>
    <w:p w14:paraId="396C17C0" w14:textId="24E1C1AB" w:rsidR="000F7166" w:rsidRDefault="000F7166" w:rsidP="00DB12E9">
      <w:pPr>
        <w:ind w:firstLine="56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4.</w:t>
      </w:r>
      <w:r w:rsidR="00A4599B">
        <w:rPr>
          <w:rFonts w:ascii="Arial" w:hAnsi="Arial" w:cs="Arial"/>
          <w:sz w:val="22"/>
          <w:szCs w:val="20"/>
        </w:rPr>
        <w:t>8</w:t>
      </w:r>
      <w:r>
        <w:rPr>
          <w:rFonts w:ascii="Arial" w:hAnsi="Arial" w:cs="Arial"/>
          <w:sz w:val="22"/>
          <w:szCs w:val="20"/>
        </w:rPr>
        <w:t xml:space="preserve">. </w:t>
      </w:r>
      <w:r w:rsidRPr="00A32B73">
        <w:rPr>
          <w:rFonts w:ascii="Arial" w:hAnsi="Arial" w:cs="Arial"/>
          <w:sz w:val="22"/>
          <w:szCs w:val="22"/>
        </w:rPr>
        <w:t>У випадку</w:t>
      </w:r>
      <w:r w:rsidRPr="000F7166">
        <w:rPr>
          <w:rFonts w:ascii="Arial" w:hAnsi="Arial" w:cs="Arial"/>
          <w:sz w:val="22"/>
          <w:szCs w:val="22"/>
        </w:rPr>
        <w:t xml:space="preserve"> відмови </w:t>
      </w:r>
      <w:r w:rsidRPr="001558B8">
        <w:rPr>
          <w:rFonts w:ascii="Arial" w:hAnsi="Arial" w:cs="Arial"/>
          <w:sz w:val="22"/>
          <w:szCs w:val="22"/>
        </w:rPr>
        <w:t>посольства</w:t>
      </w:r>
      <w:r w:rsidRPr="000F7166">
        <w:rPr>
          <w:rFonts w:ascii="Arial" w:hAnsi="Arial" w:cs="Arial"/>
          <w:sz w:val="22"/>
          <w:szCs w:val="22"/>
        </w:rPr>
        <w:t xml:space="preserve"> у </w:t>
      </w:r>
      <w:r>
        <w:rPr>
          <w:rFonts w:ascii="Arial" w:hAnsi="Arial" w:cs="Arial"/>
          <w:sz w:val="22"/>
          <w:szCs w:val="22"/>
        </w:rPr>
        <w:t>видачі візи</w:t>
      </w:r>
      <w:r w:rsidRPr="000F71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ЗАМОВНИКУ по причині – пункту 4,6,7</w:t>
      </w:r>
      <w:r w:rsidR="008C1F44">
        <w:rPr>
          <w:rFonts w:ascii="Arial" w:hAnsi="Arial" w:cs="Arial"/>
          <w:sz w:val="22"/>
          <w:szCs w:val="22"/>
        </w:rPr>
        <w:t xml:space="preserve"> стандартного бланка відмови, </w:t>
      </w:r>
      <w:r w:rsidRPr="001558B8">
        <w:rPr>
          <w:rFonts w:ascii="Arial" w:hAnsi="Arial" w:cs="Arial"/>
          <w:caps/>
          <w:sz w:val="22"/>
          <w:szCs w:val="22"/>
        </w:rPr>
        <w:t>Виконавець</w:t>
      </w:r>
      <w:r w:rsidRPr="001558B8">
        <w:rPr>
          <w:rFonts w:ascii="Arial" w:hAnsi="Arial" w:cs="Arial"/>
          <w:sz w:val="22"/>
          <w:szCs w:val="22"/>
        </w:rPr>
        <w:t xml:space="preserve"> </w:t>
      </w:r>
      <w:r w:rsidRPr="00980363">
        <w:rPr>
          <w:rFonts w:ascii="Arial" w:hAnsi="Arial" w:cs="Arial"/>
          <w:sz w:val="22"/>
          <w:szCs w:val="22"/>
        </w:rPr>
        <w:t xml:space="preserve">зобов'язаний сплатити </w:t>
      </w:r>
      <w:r>
        <w:rPr>
          <w:rFonts w:ascii="Arial" w:hAnsi="Arial" w:cs="Arial"/>
          <w:sz w:val="22"/>
          <w:szCs w:val="22"/>
        </w:rPr>
        <w:t xml:space="preserve">ЗАМОВНИКУ </w:t>
      </w:r>
      <w:r w:rsidR="008C1F44">
        <w:rPr>
          <w:rFonts w:ascii="Arial" w:hAnsi="Arial" w:cs="Arial"/>
          <w:sz w:val="22"/>
          <w:szCs w:val="22"/>
        </w:rPr>
        <w:t>суму у</w:t>
      </w:r>
      <w:r w:rsidRPr="000F7166">
        <w:rPr>
          <w:rFonts w:ascii="Arial" w:hAnsi="Arial" w:cs="Arial"/>
          <w:sz w:val="22"/>
          <w:szCs w:val="22"/>
        </w:rPr>
        <w:t xml:space="preserve"> розмірі 200%</w:t>
      </w:r>
      <w:r w:rsidR="008C1F44">
        <w:rPr>
          <w:rFonts w:ascii="Arial" w:hAnsi="Arial" w:cs="Arial"/>
          <w:sz w:val="22"/>
          <w:szCs w:val="20"/>
        </w:rPr>
        <w:t xml:space="preserve"> плати за надання послуг за цим Договором.</w:t>
      </w:r>
    </w:p>
    <w:p w14:paraId="02D7E251" w14:textId="77777777" w:rsidR="00BD462C" w:rsidRDefault="00BD462C" w:rsidP="00DB12E9">
      <w:pPr>
        <w:jc w:val="center"/>
        <w:rPr>
          <w:rFonts w:ascii="Arial" w:hAnsi="Arial" w:cs="Arial"/>
          <w:b/>
          <w:bCs/>
          <w:sz w:val="22"/>
          <w:szCs w:val="20"/>
        </w:rPr>
      </w:pPr>
    </w:p>
    <w:p w14:paraId="2F11EE6E" w14:textId="77777777" w:rsidR="00BD462C" w:rsidRPr="00A32B73" w:rsidRDefault="00BD462C" w:rsidP="00DB12E9">
      <w:pPr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5. </w:t>
      </w:r>
      <w:r w:rsidRPr="00A32B73">
        <w:rPr>
          <w:rFonts w:ascii="Arial" w:hAnsi="Arial" w:cs="Arial"/>
          <w:b/>
          <w:bCs/>
          <w:sz w:val="22"/>
          <w:szCs w:val="20"/>
        </w:rPr>
        <w:t>РЕКЛАМАЦІЇ. ПОРЯДОК ВИРІШЕННЯ СПОРІВ</w:t>
      </w:r>
    </w:p>
    <w:p w14:paraId="5DF4C3DC" w14:textId="77777777" w:rsidR="00BD462C" w:rsidRPr="00A32B73" w:rsidRDefault="00BD462C" w:rsidP="00DB12E9">
      <w:pPr>
        <w:ind w:firstLine="567"/>
        <w:jc w:val="both"/>
        <w:rPr>
          <w:sz w:val="28"/>
        </w:rPr>
      </w:pPr>
      <w:r>
        <w:rPr>
          <w:rFonts w:ascii="Arial" w:hAnsi="Arial" w:cs="Arial"/>
          <w:sz w:val="22"/>
          <w:szCs w:val="20"/>
        </w:rPr>
        <w:t>5</w:t>
      </w:r>
      <w:r w:rsidRPr="00A32B73">
        <w:rPr>
          <w:rFonts w:ascii="Arial" w:hAnsi="Arial" w:cs="Arial"/>
          <w:sz w:val="22"/>
          <w:szCs w:val="20"/>
        </w:rPr>
        <w:t xml:space="preserve">.1. Сторони домовилися, що при наявності претензій щодо виконання цього договору </w:t>
      </w:r>
      <w:r>
        <w:rPr>
          <w:rFonts w:ascii="Arial" w:hAnsi="Arial" w:cs="Arial"/>
          <w:caps/>
          <w:sz w:val="22"/>
          <w:szCs w:val="22"/>
        </w:rPr>
        <w:t xml:space="preserve">Замовник </w:t>
      </w:r>
      <w:r w:rsidRPr="00A32B73">
        <w:rPr>
          <w:rFonts w:ascii="Arial" w:hAnsi="Arial" w:cs="Arial"/>
          <w:sz w:val="22"/>
          <w:szCs w:val="20"/>
        </w:rPr>
        <w:t xml:space="preserve">зобов’язується пред'явити рекламацію (подати претензію) </w:t>
      </w:r>
      <w:r>
        <w:rPr>
          <w:rFonts w:ascii="Arial" w:hAnsi="Arial" w:cs="Arial"/>
          <w:sz w:val="22"/>
          <w:szCs w:val="20"/>
        </w:rPr>
        <w:t>ВИКОНАВЦЮ</w:t>
      </w:r>
      <w:r w:rsidRPr="00A32B73">
        <w:rPr>
          <w:rFonts w:ascii="Arial" w:hAnsi="Arial" w:cs="Arial"/>
          <w:sz w:val="22"/>
          <w:szCs w:val="20"/>
        </w:rPr>
        <w:t xml:space="preserve"> в письмовій формі протягом 2 днів з дати настання події, що є підставою для її пред'явлення. </w:t>
      </w:r>
    </w:p>
    <w:p w14:paraId="120AADDC" w14:textId="77777777" w:rsidR="00BD462C" w:rsidRPr="00A32B73" w:rsidRDefault="00BD462C" w:rsidP="00DB12E9">
      <w:pPr>
        <w:ind w:firstLine="567"/>
        <w:jc w:val="both"/>
        <w:rPr>
          <w:sz w:val="28"/>
        </w:rPr>
      </w:pPr>
      <w:r>
        <w:rPr>
          <w:rFonts w:ascii="Arial" w:hAnsi="Arial" w:cs="Arial"/>
          <w:sz w:val="22"/>
          <w:szCs w:val="20"/>
        </w:rPr>
        <w:t>5</w:t>
      </w:r>
      <w:r w:rsidRPr="00A32B73">
        <w:rPr>
          <w:rFonts w:ascii="Arial" w:hAnsi="Arial" w:cs="Arial"/>
          <w:sz w:val="22"/>
          <w:szCs w:val="20"/>
        </w:rPr>
        <w:t xml:space="preserve">.2. </w:t>
      </w:r>
      <w:r>
        <w:rPr>
          <w:rFonts w:ascii="Arial" w:hAnsi="Arial" w:cs="Arial"/>
          <w:sz w:val="22"/>
          <w:szCs w:val="20"/>
        </w:rPr>
        <w:t xml:space="preserve">ВИКОНАВЕЦЬ </w:t>
      </w:r>
      <w:r w:rsidRPr="00A32B73">
        <w:rPr>
          <w:rFonts w:ascii="Arial" w:hAnsi="Arial" w:cs="Arial"/>
          <w:sz w:val="22"/>
          <w:szCs w:val="20"/>
        </w:rPr>
        <w:t xml:space="preserve">письмово відповідає на претензію </w:t>
      </w:r>
      <w:r>
        <w:rPr>
          <w:rFonts w:ascii="Arial" w:hAnsi="Arial" w:cs="Arial"/>
          <w:caps/>
          <w:sz w:val="22"/>
          <w:szCs w:val="22"/>
        </w:rPr>
        <w:t xml:space="preserve">ЗамовникА </w:t>
      </w:r>
      <w:r w:rsidRPr="00A32B73">
        <w:rPr>
          <w:rFonts w:ascii="Arial" w:hAnsi="Arial" w:cs="Arial"/>
          <w:sz w:val="22"/>
          <w:szCs w:val="20"/>
        </w:rPr>
        <w:t xml:space="preserve">протягом 30 </w:t>
      </w:r>
      <w:r>
        <w:rPr>
          <w:rFonts w:ascii="Arial" w:hAnsi="Arial" w:cs="Arial"/>
          <w:sz w:val="22"/>
          <w:szCs w:val="20"/>
        </w:rPr>
        <w:t>календарних</w:t>
      </w:r>
      <w:r w:rsidRPr="00A32B73">
        <w:rPr>
          <w:rFonts w:ascii="Arial" w:hAnsi="Arial" w:cs="Arial"/>
          <w:sz w:val="22"/>
          <w:szCs w:val="20"/>
        </w:rPr>
        <w:t xml:space="preserve"> днів від дати її отримання.</w:t>
      </w:r>
    </w:p>
    <w:p w14:paraId="3EBC89B8" w14:textId="77777777" w:rsidR="00BD462C" w:rsidRPr="00A32B73" w:rsidRDefault="00BD462C" w:rsidP="00DB12E9">
      <w:pPr>
        <w:ind w:firstLine="56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5</w:t>
      </w:r>
      <w:r w:rsidRPr="00A32B73">
        <w:rPr>
          <w:rFonts w:ascii="Arial" w:hAnsi="Arial" w:cs="Arial"/>
          <w:sz w:val="22"/>
          <w:szCs w:val="20"/>
        </w:rPr>
        <w:t>.3. У випадку недосягнення Сторонами згоди в ході переговорів всі спори, розбіжності, вимоги або претензії, що виникають з цього договору або в зв’язку з ним в тому числі, які стосуються його виконання, порушення, припинення або недійсності, підлягають остаточному вирішенню судом загальної юрисдикції відповідно до вимог та норм чинного законодавства України.</w:t>
      </w:r>
    </w:p>
    <w:p w14:paraId="61FC258B" w14:textId="77777777" w:rsidR="00BD462C" w:rsidRDefault="00BD462C" w:rsidP="00DB12E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1392D33" w14:textId="77777777" w:rsidR="006728D3" w:rsidRPr="00BD462C" w:rsidRDefault="00BD462C" w:rsidP="00DB12E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6728D3" w:rsidRPr="00BD462C">
        <w:rPr>
          <w:rFonts w:ascii="Arial" w:hAnsi="Arial" w:cs="Arial"/>
          <w:b/>
          <w:bCs/>
          <w:sz w:val="22"/>
          <w:szCs w:val="22"/>
        </w:rPr>
        <w:t>. ФОРС-МАЖОР</w:t>
      </w:r>
    </w:p>
    <w:p w14:paraId="2987BFFE" w14:textId="77777777" w:rsidR="00026621" w:rsidRPr="00BD462C" w:rsidRDefault="006728D3" w:rsidP="00DB12E9">
      <w:pPr>
        <w:ind w:firstLine="539"/>
        <w:jc w:val="both"/>
        <w:rPr>
          <w:rFonts w:ascii="Arial" w:hAnsi="Arial" w:cs="Arial"/>
          <w:sz w:val="22"/>
          <w:szCs w:val="22"/>
        </w:rPr>
      </w:pPr>
      <w:r w:rsidRPr="00BD462C">
        <w:rPr>
          <w:rFonts w:ascii="Arial" w:hAnsi="Arial" w:cs="Arial"/>
          <w:sz w:val="22"/>
          <w:szCs w:val="22"/>
        </w:rPr>
        <w:t xml:space="preserve">6.1. У випадку настання </w:t>
      </w:r>
      <w:r w:rsidR="00026621" w:rsidRPr="00BD462C">
        <w:rPr>
          <w:rFonts w:ascii="Arial" w:hAnsi="Arial" w:cs="Arial"/>
          <w:sz w:val="22"/>
          <w:szCs w:val="22"/>
        </w:rPr>
        <w:t>об’єктивних причин, які не залежать від волі</w:t>
      </w:r>
      <w:r w:rsidR="00BD462C">
        <w:rPr>
          <w:rFonts w:ascii="Arial" w:hAnsi="Arial" w:cs="Arial"/>
          <w:sz w:val="22"/>
          <w:szCs w:val="22"/>
        </w:rPr>
        <w:t xml:space="preserve"> Сторін </w:t>
      </w:r>
      <w:r w:rsidR="00026621" w:rsidRPr="00BD462C">
        <w:rPr>
          <w:rFonts w:ascii="Arial" w:hAnsi="Arial" w:cs="Arial"/>
          <w:sz w:val="22"/>
          <w:szCs w:val="22"/>
        </w:rPr>
        <w:t>та істотно ускладнюють (чи роблять неможливим) виконання ними зобов’язань за ци</w:t>
      </w:r>
      <w:r w:rsidR="00BD462C">
        <w:rPr>
          <w:rFonts w:ascii="Arial" w:hAnsi="Arial" w:cs="Arial"/>
          <w:sz w:val="22"/>
          <w:szCs w:val="22"/>
        </w:rPr>
        <w:t>м Договором</w:t>
      </w:r>
      <w:r w:rsidR="00026621" w:rsidRPr="00BD462C">
        <w:rPr>
          <w:rFonts w:ascii="Arial" w:hAnsi="Arial" w:cs="Arial"/>
          <w:sz w:val="22"/>
          <w:szCs w:val="22"/>
        </w:rPr>
        <w:t>,</w:t>
      </w:r>
      <w:r w:rsidR="00BD462C">
        <w:rPr>
          <w:rFonts w:ascii="Arial" w:hAnsi="Arial" w:cs="Arial"/>
          <w:sz w:val="22"/>
          <w:szCs w:val="22"/>
        </w:rPr>
        <w:t xml:space="preserve"> Сторони </w:t>
      </w:r>
      <w:r w:rsidRPr="00BD462C">
        <w:rPr>
          <w:rFonts w:ascii="Arial" w:hAnsi="Arial" w:cs="Arial"/>
          <w:sz w:val="22"/>
          <w:szCs w:val="22"/>
        </w:rPr>
        <w:t xml:space="preserve">звільняються від відповідальності за часткове або повне </w:t>
      </w:r>
      <w:r w:rsidR="00026621" w:rsidRPr="00BD462C">
        <w:rPr>
          <w:rFonts w:ascii="Arial" w:hAnsi="Arial" w:cs="Arial"/>
          <w:sz w:val="22"/>
          <w:szCs w:val="22"/>
        </w:rPr>
        <w:t xml:space="preserve">їх </w:t>
      </w:r>
      <w:r w:rsidRPr="00BD462C">
        <w:rPr>
          <w:rFonts w:ascii="Arial" w:hAnsi="Arial" w:cs="Arial"/>
          <w:sz w:val="22"/>
          <w:szCs w:val="22"/>
        </w:rPr>
        <w:t>невиконання</w:t>
      </w:r>
      <w:r w:rsidR="00026621" w:rsidRPr="00BD462C">
        <w:rPr>
          <w:rFonts w:ascii="Arial" w:hAnsi="Arial" w:cs="Arial"/>
          <w:sz w:val="22"/>
          <w:szCs w:val="22"/>
        </w:rPr>
        <w:t xml:space="preserve">. </w:t>
      </w:r>
      <w:r w:rsidR="00BD462C">
        <w:rPr>
          <w:rFonts w:ascii="Arial" w:hAnsi="Arial" w:cs="Arial"/>
          <w:sz w:val="22"/>
          <w:szCs w:val="22"/>
        </w:rPr>
        <w:t xml:space="preserve"> </w:t>
      </w:r>
    </w:p>
    <w:p w14:paraId="57DD2B2B" w14:textId="77777777" w:rsidR="00D026C1" w:rsidRPr="00BD462C" w:rsidRDefault="006728D3" w:rsidP="00DB12E9">
      <w:pPr>
        <w:ind w:firstLine="539"/>
        <w:jc w:val="both"/>
        <w:rPr>
          <w:rFonts w:ascii="Arial" w:hAnsi="Arial" w:cs="Arial"/>
          <w:sz w:val="22"/>
          <w:szCs w:val="22"/>
        </w:rPr>
      </w:pPr>
      <w:r w:rsidRPr="00BD462C">
        <w:rPr>
          <w:rFonts w:ascii="Arial" w:hAnsi="Arial" w:cs="Arial"/>
          <w:sz w:val="22"/>
          <w:szCs w:val="22"/>
        </w:rPr>
        <w:t>6.2.</w:t>
      </w:r>
      <w:r w:rsidR="00026621" w:rsidRPr="00BD462C">
        <w:rPr>
          <w:rFonts w:ascii="Arial" w:hAnsi="Arial" w:cs="Arial"/>
          <w:sz w:val="22"/>
          <w:szCs w:val="22"/>
        </w:rPr>
        <w:t xml:space="preserve"> </w:t>
      </w:r>
      <w:r w:rsidR="00BD462C">
        <w:rPr>
          <w:rFonts w:ascii="Arial" w:hAnsi="Arial" w:cs="Arial"/>
          <w:sz w:val="22"/>
          <w:szCs w:val="22"/>
        </w:rPr>
        <w:t xml:space="preserve">Сторони </w:t>
      </w:r>
      <w:r w:rsidR="00026621" w:rsidRPr="00BD462C">
        <w:rPr>
          <w:rFonts w:ascii="Arial" w:hAnsi="Arial" w:cs="Arial"/>
          <w:sz w:val="22"/>
          <w:szCs w:val="22"/>
        </w:rPr>
        <w:t xml:space="preserve">домовилися, що в якості </w:t>
      </w:r>
      <w:r w:rsidR="00D026C1" w:rsidRPr="00BD462C">
        <w:rPr>
          <w:rFonts w:ascii="Arial" w:hAnsi="Arial" w:cs="Arial"/>
          <w:sz w:val="22"/>
          <w:szCs w:val="22"/>
        </w:rPr>
        <w:t>форс-мажорн</w:t>
      </w:r>
      <w:r w:rsidR="00405709" w:rsidRPr="00BD462C">
        <w:rPr>
          <w:rFonts w:ascii="Arial" w:hAnsi="Arial" w:cs="Arial"/>
          <w:sz w:val="22"/>
          <w:szCs w:val="22"/>
        </w:rPr>
        <w:t>их</w:t>
      </w:r>
      <w:r w:rsidR="00D026C1" w:rsidRPr="00BD462C">
        <w:rPr>
          <w:rFonts w:ascii="Arial" w:hAnsi="Arial" w:cs="Arial"/>
          <w:sz w:val="22"/>
          <w:szCs w:val="22"/>
        </w:rPr>
        <w:t xml:space="preserve"> обставин вони визнають: </w:t>
      </w:r>
      <w:r w:rsidRPr="00BD462C">
        <w:rPr>
          <w:rFonts w:ascii="Arial" w:hAnsi="Arial" w:cs="Arial"/>
          <w:sz w:val="22"/>
          <w:szCs w:val="22"/>
        </w:rPr>
        <w:t xml:space="preserve"> </w:t>
      </w:r>
      <w:r w:rsidR="00D026C1" w:rsidRPr="00BD462C">
        <w:rPr>
          <w:rFonts w:ascii="Arial" w:hAnsi="Arial" w:cs="Arial"/>
          <w:sz w:val="22"/>
          <w:szCs w:val="22"/>
        </w:rPr>
        <w:t>пожежу, повінь, землетрус, катаклізми, епідемі</w:t>
      </w:r>
      <w:r w:rsidR="00D67B63" w:rsidRPr="00BD462C">
        <w:rPr>
          <w:rFonts w:ascii="Arial" w:hAnsi="Arial" w:cs="Arial"/>
          <w:sz w:val="22"/>
          <w:szCs w:val="22"/>
        </w:rPr>
        <w:t>ї</w:t>
      </w:r>
      <w:r w:rsidR="00D026C1" w:rsidRPr="00BD462C">
        <w:rPr>
          <w:rFonts w:ascii="Arial" w:hAnsi="Arial" w:cs="Arial"/>
          <w:sz w:val="22"/>
          <w:szCs w:val="22"/>
        </w:rPr>
        <w:t>, інші стихійні природні лиха, що носять тривалий характер, воєнні дії чи стан, блокаду, страйки, революції, заколоти тощо, зміну або скасування (без прийняття нових) законодавчих актів, які регл</w:t>
      </w:r>
      <w:r w:rsidR="00BB0070" w:rsidRPr="00BD462C">
        <w:rPr>
          <w:rFonts w:ascii="Arial" w:hAnsi="Arial" w:cs="Arial"/>
          <w:sz w:val="22"/>
          <w:szCs w:val="22"/>
        </w:rPr>
        <w:t>аментують реєстраційні процедури, які є предметом цьог</w:t>
      </w:r>
      <w:r w:rsidR="00BD462C">
        <w:rPr>
          <w:rFonts w:ascii="Arial" w:hAnsi="Arial" w:cs="Arial"/>
          <w:sz w:val="22"/>
          <w:szCs w:val="22"/>
        </w:rPr>
        <w:t>о Договору</w:t>
      </w:r>
      <w:r w:rsidR="00D026C1" w:rsidRPr="00BD462C">
        <w:rPr>
          <w:rFonts w:ascii="Arial" w:hAnsi="Arial" w:cs="Arial"/>
          <w:sz w:val="22"/>
          <w:szCs w:val="22"/>
        </w:rPr>
        <w:t xml:space="preserve">.  </w:t>
      </w:r>
    </w:p>
    <w:p w14:paraId="5ACDFDCA" w14:textId="77777777" w:rsidR="006728D3" w:rsidRPr="00BD462C" w:rsidRDefault="00D026C1" w:rsidP="00DB12E9">
      <w:pPr>
        <w:ind w:firstLine="539"/>
        <w:jc w:val="both"/>
        <w:rPr>
          <w:rFonts w:ascii="Arial" w:hAnsi="Arial" w:cs="Arial"/>
          <w:sz w:val="22"/>
          <w:szCs w:val="22"/>
        </w:rPr>
      </w:pPr>
      <w:r w:rsidRPr="00BD462C">
        <w:rPr>
          <w:rFonts w:ascii="Arial" w:hAnsi="Arial" w:cs="Arial"/>
          <w:sz w:val="22"/>
          <w:szCs w:val="22"/>
        </w:rPr>
        <w:t xml:space="preserve">6.3. </w:t>
      </w:r>
      <w:r w:rsidR="00BD462C">
        <w:rPr>
          <w:rFonts w:ascii="Arial" w:hAnsi="Arial" w:cs="Arial"/>
          <w:sz w:val="22"/>
          <w:szCs w:val="22"/>
        </w:rPr>
        <w:t>Сторона</w:t>
      </w:r>
      <w:r w:rsidRPr="00BD462C">
        <w:rPr>
          <w:rFonts w:ascii="Arial" w:hAnsi="Arial" w:cs="Arial"/>
          <w:sz w:val="22"/>
          <w:szCs w:val="22"/>
        </w:rPr>
        <w:t xml:space="preserve">, </w:t>
      </w:r>
      <w:r w:rsidR="00C954BE" w:rsidRPr="00BD462C">
        <w:rPr>
          <w:rFonts w:ascii="Arial" w:hAnsi="Arial" w:cs="Arial"/>
          <w:sz w:val="22"/>
          <w:szCs w:val="22"/>
        </w:rPr>
        <w:t xml:space="preserve"> що дізналася про виникнення обставин, що </w:t>
      </w:r>
      <w:r w:rsidRPr="00BD462C">
        <w:rPr>
          <w:rFonts w:ascii="Arial" w:hAnsi="Arial" w:cs="Arial"/>
          <w:sz w:val="22"/>
          <w:szCs w:val="22"/>
        </w:rPr>
        <w:t xml:space="preserve">передбачені п. 6.2. </w:t>
      </w:r>
      <w:r w:rsidR="00BD462C">
        <w:rPr>
          <w:rFonts w:ascii="Arial" w:hAnsi="Arial" w:cs="Arial"/>
          <w:sz w:val="22"/>
          <w:szCs w:val="22"/>
        </w:rPr>
        <w:t>Договору</w:t>
      </w:r>
      <w:r w:rsidRPr="00BD462C">
        <w:rPr>
          <w:rFonts w:ascii="Arial" w:hAnsi="Arial" w:cs="Arial"/>
          <w:sz w:val="22"/>
          <w:szCs w:val="22"/>
        </w:rPr>
        <w:t xml:space="preserve">, </w:t>
      </w:r>
      <w:r w:rsidR="006728D3" w:rsidRPr="00BD462C">
        <w:rPr>
          <w:rFonts w:ascii="Arial" w:hAnsi="Arial" w:cs="Arial"/>
          <w:sz w:val="22"/>
          <w:szCs w:val="22"/>
        </w:rPr>
        <w:t>зобов</w:t>
      </w:r>
      <w:r w:rsidR="00D91D7C" w:rsidRPr="00BD462C">
        <w:rPr>
          <w:rFonts w:ascii="Arial" w:hAnsi="Arial" w:cs="Arial"/>
          <w:sz w:val="22"/>
          <w:szCs w:val="22"/>
        </w:rPr>
        <w:t>’</w:t>
      </w:r>
      <w:r w:rsidR="006728D3" w:rsidRPr="00BD462C">
        <w:rPr>
          <w:rFonts w:ascii="Arial" w:hAnsi="Arial" w:cs="Arial"/>
          <w:sz w:val="22"/>
          <w:szCs w:val="22"/>
        </w:rPr>
        <w:t xml:space="preserve">язана протягом 2-х днів, </w:t>
      </w:r>
      <w:r w:rsidRPr="00BD462C">
        <w:rPr>
          <w:rFonts w:ascii="Arial" w:hAnsi="Arial" w:cs="Arial"/>
          <w:sz w:val="22"/>
          <w:szCs w:val="22"/>
        </w:rPr>
        <w:t xml:space="preserve">сповістити про це іншу </w:t>
      </w:r>
      <w:r w:rsidR="00BD462C">
        <w:rPr>
          <w:rFonts w:ascii="Arial" w:hAnsi="Arial" w:cs="Arial"/>
          <w:sz w:val="22"/>
          <w:szCs w:val="22"/>
        </w:rPr>
        <w:t>Сторону</w:t>
      </w:r>
      <w:r w:rsidR="00BD462C" w:rsidRPr="00BD462C">
        <w:rPr>
          <w:rFonts w:ascii="Arial" w:hAnsi="Arial" w:cs="Arial"/>
          <w:sz w:val="22"/>
          <w:szCs w:val="22"/>
        </w:rPr>
        <w:t xml:space="preserve"> </w:t>
      </w:r>
      <w:r w:rsidR="00702E3A" w:rsidRPr="00BD462C">
        <w:rPr>
          <w:rFonts w:ascii="Arial" w:hAnsi="Arial" w:cs="Arial"/>
          <w:sz w:val="22"/>
          <w:szCs w:val="22"/>
        </w:rPr>
        <w:t>факсом</w:t>
      </w:r>
      <w:r w:rsidRPr="00BD462C">
        <w:rPr>
          <w:rFonts w:ascii="Arial" w:hAnsi="Arial" w:cs="Arial"/>
          <w:sz w:val="22"/>
          <w:szCs w:val="22"/>
        </w:rPr>
        <w:t xml:space="preserve">, телеграмою </w:t>
      </w:r>
      <w:r w:rsidR="0093480B" w:rsidRPr="00BD462C">
        <w:rPr>
          <w:rFonts w:ascii="Arial" w:hAnsi="Arial" w:cs="Arial"/>
          <w:sz w:val="22"/>
          <w:szCs w:val="22"/>
        </w:rPr>
        <w:t xml:space="preserve">чи іншим способом, </w:t>
      </w:r>
      <w:r w:rsidRPr="00BD462C">
        <w:rPr>
          <w:rFonts w:ascii="Arial" w:hAnsi="Arial" w:cs="Arial"/>
          <w:sz w:val="22"/>
          <w:szCs w:val="22"/>
        </w:rPr>
        <w:t xml:space="preserve">та зазначити </w:t>
      </w:r>
      <w:r w:rsidR="00702E3A" w:rsidRPr="00BD462C">
        <w:rPr>
          <w:rFonts w:ascii="Arial" w:hAnsi="Arial" w:cs="Arial"/>
          <w:sz w:val="22"/>
          <w:szCs w:val="22"/>
        </w:rPr>
        <w:t xml:space="preserve">в них </w:t>
      </w:r>
      <w:r w:rsidRPr="00BD462C">
        <w:rPr>
          <w:rFonts w:ascii="Arial" w:hAnsi="Arial" w:cs="Arial"/>
          <w:sz w:val="22"/>
          <w:szCs w:val="22"/>
        </w:rPr>
        <w:t xml:space="preserve">дати початку та можливого </w:t>
      </w:r>
      <w:r w:rsidR="00702E3A" w:rsidRPr="00BD462C">
        <w:rPr>
          <w:rFonts w:ascii="Arial" w:hAnsi="Arial" w:cs="Arial"/>
          <w:sz w:val="22"/>
          <w:szCs w:val="22"/>
        </w:rPr>
        <w:t>закінчення</w:t>
      </w:r>
      <w:r w:rsidRPr="00BD462C">
        <w:rPr>
          <w:rFonts w:ascii="Arial" w:hAnsi="Arial" w:cs="Arial"/>
          <w:sz w:val="22"/>
          <w:szCs w:val="22"/>
        </w:rPr>
        <w:t xml:space="preserve"> дії</w:t>
      </w:r>
      <w:r w:rsidR="00702E3A" w:rsidRPr="00BD462C">
        <w:rPr>
          <w:rFonts w:ascii="Arial" w:hAnsi="Arial" w:cs="Arial"/>
          <w:sz w:val="22"/>
          <w:szCs w:val="22"/>
        </w:rPr>
        <w:t xml:space="preserve"> форс-мажорних обставин</w:t>
      </w:r>
      <w:r w:rsidRPr="00BD462C">
        <w:rPr>
          <w:rFonts w:ascii="Arial" w:hAnsi="Arial" w:cs="Arial"/>
          <w:sz w:val="22"/>
          <w:szCs w:val="22"/>
        </w:rPr>
        <w:t xml:space="preserve">. </w:t>
      </w:r>
      <w:r w:rsidR="00BD462C">
        <w:rPr>
          <w:rFonts w:ascii="Arial" w:hAnsi="Arial" w:cs="Arial"/>
          <w:sz w:val="22"/>
          <w:szCs w:val="22"/>
        </w:rPr>
        <w:t>Сторона</w:t>
      </w:r>
      <w:r w:rsidRPr="00BD462C">
        <w:rPr>
          <w:rFonts w:ascii="Arial" w:hAnsi="Arial" w:cs="Arial"/>
          <w:sz w:val="22"/>
          <w:szCs w:val="22"/>
        </w:rPr>
        <w:t xml:space="preserve">, яка посилається </w:t>
      </w:r>
      <w:r w:rsidR="00702E3A" w:rsidRPr="00BD462C">
        <w:rPr>
          <w:rFonts w:ascii="Arial" w:hAnsi="Arial" w:cs="Arial"/>
          <w:sz w:val="22"/>
          <w:szCs w:val="22"/>
        </w:rPr>
        <w:t xml:space="preserve">на форс-мажорні обставини </w:t>
      </w:r>
      <w:r w:rsidRPr="00BD462C">
        <w:rPr>
          <w:rFonts w:ascii="Arial" w:hAnsi="Arial" w:cs="Arial"/>
          <w:sz w:val="22"/>
          <w:szCs w:val="22"/>
        </w:rPr>
        <w:t>при обґрунтуванні неможливості чи запізнення виконання свої</w:t>
      </w:r>
      <w:r w:rsidR="0093480B" w:rsidRPr="00BD462C">
        <w:rPr>
          <w:rFonts w:ascii="Arial" w:hAnsi="Arial" w:cs="Arial"/>
          <w:sz w:val="22"/>
          <w:szCs w:val="22"/>
        </w:rPr>
        <w:t>х</w:t>
      </w:r>
      <w:r w:rsidRPr="00BD462C">
        <w:rPr>
          <w:rFonts w:ascii="Arial" w:hAnsi="Arial" w:cs="Arial"/>
          <w:sz w:val="22"/>
          <w:szCs w:val="22"/>
        </w:rPr>
        <w:t xml:space="preserve"> зобов’язань за цим </w:t>
      </w:r>
      <w:r w:rsidR="00BD462C">
        <w:rPr>
          <w:rFonts w:ascii="Arial" w:hAnsi="Arial" w:cs="Arial"/>
          <w:sz w:val="22"/>
          <w:szCs w:val="22"/>
        </w:rPr>
        <w:t>Договору</w:t>
      </w:r>
      <w:r w:rsidRPr="00BD462C">
        <w:rPr>
          <w:rFonts w:ascii="Arial" w:hAnsi="Arial" w:cs="Arial"/>
          <w:sz w:val="22"/>
          <w:szCs w:val="22"/>
        </w:rPr>
        <w:t xml:space="preserve">, повинна надати </w:t>
      </w:r>
      <w:r w:rsidR="00702E3A" w:rsidRPr="00BD462C">
        <w:rPr>
          <w:rFonts w:ascii="Arial" w:hAnsi="Arial" w:cs="Arial"/>
          <w:sz w:val="22"/>
          <w:szCs w:val="22"/>
        </w:rPr>
        <w:t xml:space="preserve">належні </w:t>
      </w:r>
      <w:r w:rsidRPr="00BD462C">
        <w:rPr>
          <w:rFonts w:ascii="Arial" w:hAnsi="Arial" w:cs="Arial"/>
          <w:sz w:val="22"/>
          <w:szCs w:val="22"/>
        </w:rPr>
        <w:t xml:space="preserve">документальні підтвердження з боку уповноважених державних органів. </w:t>
      </w:r>
    </w:p>
    <w:p w14:paraId="2B8E212D" w14:textId="77777777" w:rsidR="009A408D" w:rsidRPr="00C31D3F" w:rsidRDefault="009A408D" w:rsidP="00DB12E9">
      <w:pPr>
        <w:jc w:val="center"/>
        <w:rPr>
          <w:rFonts w:ascii="Arial" w:hAnsi="Arial" w:cs="Arial"/>
          <w:b/>
          <w:bCs/>
          <w:color w:val="FF0000"/>
          <w:sz w:val="18"/>
          <w:szCs w:val="22"/>
        </w:rPr>
      </w:pPr>
    </w:p>
    <w:p w14:paraId="069B7951" w14:textId="77777777" w:rsidR="001B03ED" w:rsidRPr="001B03ED" w:rsidRDefault="006728D3" w:rsidP="00DB12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B03ED">
        <w:rPr>
          <w:rFonts w:ascii="Arial" w:hAnsi="Arial" w:cs="Arial"/>
          <w:b/>
          <w:bCs/>
          <w:sz w:val="22"/>
          <w:szCs w:val="22"/>
        </w:rPr>
        <w:t>7. КОНФІДЕНЦІЙНІСТЬ</w:t>
      </w:r>
    </w:p>
    <w:p w14:paraId="1589D439" w14:textId="77777777" w:rsidR="00BD462C" w:rsidRPr="001B03ED" w:rsidRDefault="006728D3" w:rsidP="00DB12E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B03ED">
        <w:rPr>
          <w:rFonts w:ascii="Arial" w:hAnsi="Arial" w:cs="Arial"/>
          <w:sz w:val="22"/>
          <w:szCs w:val="22"/>
        </w:rPr>
        <w:t xml:space="preserve">7.1. </w:t>
      </w:r>
      <w:r w:rsidR="00BD462C" w:rsidRPr="001B03ED">
        <w:rPr>
          <w:rFonts w:ascii="Arial" w:hAnsi="Arial" w:cs="Arial"/>
          <w:sz w:val="22"/>
          <w:szCs w:val="22"/>
        </w:rPr>
        <w:t>Сторони погодились, що текст цього Договору, будь-які матеріали, інформація чи відомості, що стосуються виконання Договору, є конфіденційними та не можуть передаватися третім особам без попередньої письмової згоди іншої Сторони, крім випадків, коли така передача пов’язана з одержанням офіційного дозволу чи документів для виконання цього Договору, а також у випадках, передбачених чинним законодавством України, що регулює зобов’язання Сторін за Договором.</w:t>
      </w:r>
    </w:p>
    <w:p w14:paraId="639F403C" w14:textId="77777777" w:rsidR="00BD462C" w:rsidRPr="001B03ED" w:rsidRDefault="001B03ED" w:rsidP="00DB12E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B03ED">
        <w:rPr>
          <w:rFonts w:ascii="Arial" w:hAnsi="Arial" w:cs="Arial"/>
          <w:sz w:val="22"/>
          <w:szCs w:val="22"/>
        </w:rPr>
        <w:t>7</w:t>
      </w:r>
      <w:r w:rsidR="00BD462C" w:rsidRPr="001B03ED">
        <w:rPr>
          <w:rFonts w:ascii="Arial" w:hAnsi="Arial" w:cs="Arial"/>
          <w:sz w:val="22"/>
          <w:szCs w:val="22"/>
        </w:rPr>
        <w:t xml:space="preserve">.2. </w:t>
      </w:r>
      <w:r w:rsidRPr="001B03ED">
        <w:rPr>
          <w:rFonts w:ascii="Arial" w:hAnsi="Arial" w:cs="Arial"/>
          <w:caps/>
          <w:sz w:val="22"/>
          <w:szCs w:val="22"/>
        </w:rPr>
        <w:t>Виконавець</w:t>
      </w:r>
      <w:r w:rsidRPr="001B03ED">
        <w:rPr>
          <w:rFonts w:ascii="Arial" w:hAnsi="Arial" w:cs="Arial"/>
          <w:sz w:val="22"/>
          <w:szCs w:val="22"/>
        </w:rPr>
        <w:t xml:space="preserve"> </w:t>
      </w:r>
      <w:r w:rsidR="00BD462C" w:rsidRPr="001B03ED">
        <w:rPr>
          <w:rFonts w:ascii="Arial" w:hAnsi="Arial" w:cs="Arial"/>
          <w:sz w:val="22"/>
          <w:szCs w:val="22"/>
        </w:rPr>
        <w:t xml:space="preserve">зобов’язується не розголошувати інформацію, що представляє для </w:t>
      </w:r>
      <w:r w:rsidRPr="001B03ED">
        <w:rPr>
          <w:rFonts w:ascii="Arial" w:hAnsi="Arial" w:cs="Arial"/>
          <w:caps/>
          <w:sz w:val="22"/>
          <w:szCs w:val="22"/>
        </w:rPr>
        <w:t>Замовника</w:t>
      </w:r>
      <w:r w:rsidRPr="001B03ED">
        <w:rPr>
          <w:rFonts w:ascii="Arial" w:hAnsi="Arial" w:cs="Arial"/>
          <w:sz w:val="22"/>
          <w:szCs w:val="22"/>
        </w:rPr>
        <w:t xml:space="preserve"> </w:t>
      </w:r>
      <w:r w:rsidR="00BD462C" w:rsidRPr="001B03ED">
        <w:rPr>
          <w:rFonts w:ascii="Arial" w:hAnsi="Arial" w:cs="Arial"/>
          <w:sz w:val="22"/>
          <w:szCs w:val="22"/>
        </w:rPr>
        <w:t xml:space="preserve">конфіденційність та не буде розголошувати її третім особам без попередньої згоди </w:t>
      </w:r>
      <w:r w:rsidRPr="001B03ED">
        <w:rPr>
          <w:rFonts w:ascii="Arial" w:hAnsi="Arial" w:cs="Arial"/>
          <w:caps/>
          <w:sz w:val="22"/>
          <w:szCs w:val="22"/>
        </w:rPr>
        <w:t>Замовника</w:t>
      </w:r>
      <w:r w:rsidR="00BD462C" w:rsidRPr="001B03ED">
        <w:rPr>
          <w:rFonts w:ascii="Arial" w:hAnsi="Arial" w:cs="Arial"/>
          <w:sz w:val="22"/>
          <w:szCs w:val="22"/>
        </w:rPr>
        <w:t>.</w:t>
      </w:r>
    </w:p>
    <w:p w14:paraId="6F701A1B" w14:textId="77777777" w:rsidR="006728D3" w:rsidRPr="00C31D3F" w:rsidRDefault="006728D3" w:rsidP="00DB12E9">
      <w:pPr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3AA6759F" w14:textId="77777777" w:rsidR="006728D3" w:rsidRPr="001B03ED" w:rsidRDefault="006F12AF" w:rsidP="00DB12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B03ED">
        <w:rPr>
          <w:rFonts w:ascii="Arial" w:hAnsi="Arial" w:cs="Arial"/>
          <w:b/>
          <w:bCs/>
          <w:sz w:val="22"/>
          <w:szCs w:val="22"/>
        </w:rPr>
        <w:t xml:space="preserve">8. </w:t>
      </w:r>
      <w:r w:rsidR="00026621" w:rsidRPr="001B03ED">
        <w:rPr>
          <w:rFonts w:ascii="Arial" w:hAnsi="Arial" w:cs="Arial"/>
          <w:b/>
          <w:bCs/>
          <w:caps/>
          <w:sz w:val="22"/>
          <w:szCs w:val="22"/>
        </w:rPr>
        <w:t>Строк дії договору</w:t>
      </w:r>
    </w:p>
    <w:p w14:paraId="1EFB1953" w14:textId="77777777" w:rsidR="00141274" w:rsidRPr="001B03ED" w:rsidRDefault="006728D3" w:rsidP="00DB12E9">
      <w:pPr>
        <w:tabs>
          <w:tab w:val="left" w:pos="540"/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1B03ED">
        <w:rPr>
          <w:rFonts w:ascii="Arial" w:hAnsi="Arial" w:cs="Arial"/>
          <w:sz w:val="22"/>
          <w:szCs w:val="22"/>
        </w:rPr>
        <w:t>8.1.</w:t>
      </w:r>
      <w:r w:rsidR="00141274" w:rsidRPr="001B03ED">
        <w:rPr>
          <w:rFonts w:ascii="Arial" w:hAnsi="Arial" w:cs="Arial"/>
          <w:sz w:val="22"/>
          <w:szCs w:val="22"/>
        </w:rPr>
        <w:t xml:space="preserve"> </w:t>
      </w:r>
      <w:r w:rsidR="001B03ED" w:rsidRPr="001B03ED">
        <w:rPr>
          <w:rFonts w:ascii="Arial" w:hAnsi="Arial" w:cs="Arial"/>
          <w:sz w:val="22"/>
          <w:szCs w:val="20"/>
        </w:rPr>
        <w:t xml:space="preserve">Цей Договір </w:t>
      </w:r>
      <w:r w:rsidR="001B03ED" w:rsidRPr="001B03ED">
        <w:rPr>
          <w:rFonts w:ascii="Arial" w:hAnsi="Arial" w:cs="Arial"/>
          <w:sz w:val="22"/>
          <w:szCs w:val="22"/>
        </w:rPr>
        <w:t xml:space="preserve">набирає чинності з моменту підписання його Сторонами і діє до моменту підписання Акту наданих послуг, а щодо фінансових зобов’язань – до моменту повного їх виконання.     </w:t>
      </w:r>
    </w:p>
    <w:p w14:paraId="22074059" w14:textId="77777777" w:rsidR="00BD462C" w:rsidRPr="00A32B73" w:rsidRDefault="001B03ED" w:rsidP="00DB12E9">
      <w:pPr>
        <w:ind w:firstLine="56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8</w:t>
      </w:r>
      <w:r w:rsidR="00600FD7">
        <w:rPr>
          <w:rFonts w:ascii="Arial" w:hAnsi="Arial" w:cs="Arial"/>
          <w:sz w:val="22"/>
          <w:szCs w:val="20"/>
        </w:rPr>
        <w:t>.2</w:t>
      </w:r>
      <w:r w:rsidR="00BD462C" w:rsidRPr="001B03ED">
        <w:rPr>
          <w:rFonts w:ascii="Arial" w:hAnsi="Arial" w:cs="Arial"/>
          <w:sz w:val="22"/>
          <w:szCs w:val="20"/>
        </w:rPr>
        <w:t xml:space="preserve">. Сторони можуть змінити </w:t>
      </w:r>
      <w:r w:rsidR="00BD462C">
        <w:rPr>
          <w:rFonts w:ascii="Arial" w:hAnsi="Arial" w:cs="Arial"/>
          <w:sz w:val="22"/>
          <w:szCs w:val="20"/>
        </w:rPr>
        <w:t xml:space="preserve">цей договір за домовленістю шляхом підписання додаткового договору. </w:t>
      </w:r>
    </w:p>
    <w:p w14:paraId="0B3C5CD8" w14:textId="77777777" w:rsidR="00BD462C" w:rsidRDefault="001B03ED" w:rsidP="00DB12E9">
      <w:pPr>
        <w:ind w:firstLine="56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8</w:t>
      </w:r>
      <w:r w:rsidR="00600FD7">
        <w:rPr>
          <w:rFonts w:ascii="Arial" w:hAnsi="Arial" w:cs="Arial"/>
          <w:sz w:val="22"/>
          <w:szCs w:val="20"/>
        </w:rPr>
        <w:t>.3</w:t>
      </w:r>
      <w:r w:rsidR="00BD462C" w:rsidRPr="00A32B73">
        <w:rPr>
          <w:rFonts w:ascii="Arial" w:hAnsi="Arial" w:cs="Arial"/>
          <w:sz w:val="22"/>
          <w:szCs w:val="20"/>
        </w:rPr>
        <w:t>. Розірвання цього договору відбувається на підставах, передбачених чинним законодавством України.</w:t>
      </w:r>
    </w:p>
    <w:p w14:paraId="25C27B06" w14:textId="77777777" w:rsidR="00BD462C" w:rsidRDefault="00BD462C" w:rsidP="00DB12E9">
      <w:pPr>
        <w:pStyle w:val="12"/>
        <w:tabs>
          <w:tab w:val="left" w:pos="1281"/>
        </w:tabs>
        <w:jc w:val="both"/>
        <w:rPr>
          <w:color w:val="00B050"/>
          <w:sz w:val="24"/>
          <w:szCs w:val="24"/>
          <w:lang w:val="uk-UA"/>
        </w:rPr>
      </w:pPr>
      <w:r>
        <w:rPr>
          <w:rFonts w:ascii="Arial" w:hAnsi="Arial" w:cs="Arial"/>
          <w:sz w:val="22"/>
          <w:lang w:val="uk-UA"/>
        </w:rPr>
        <w:t xml:space="preserve">         </w:t>
      </w:r>
      <w:r w:rsidR="001B03ED">
        <w:rPr>
          <w:rFonts w:ascii="Arial" w:hAnsi="Arial" w:cs="Arial"/>
          <w:sz w:val="22"/>
          <w:lang w:val="uk-UA"/>
        </w:rPr>
        <w:t>8</w:t>
      </w:r>
      <w:r w:rsidR="00600FD7">
        <w:rPr>
          <w:rFonts w:ascii="Arial" w:eastAsia="SimSun" w:hAnsi="Arial" w:cs="Arial"/>
          <w:color w:val="00000A"/>
          <w:kern w:val="2"/>
          <w:sz w:val="22"/>
          <w:lang w:val="uk-UA" w:eastAsia="zh-CN" w:bidi="hi-IN"/>
        </w:rPr>
        <w:t>.4</w:t>
      </w:r>
      <w:r w:rsidRPr="008B059D">
        <w:rPr>
          <w:rFonts w:ascii="Arial" w:eastAsia="SimSun" w:hAnsi="Arial" w:cs="Arial"/>
          <w:color w:val="00000A"/>
          <w:kern w:val="2"/>
          <w:sz w:val="22"/>
          <w:lang w:val="uk-UA" w:eastAsia="zh-CN" w:bidi="hi-IN"/>
        </w:rPr>
        <w:t xml:space="preserve">. </w:t>
      </w:r>
      <w:r w:rsidR="001B03ED" w:rsidRPr="001B03ED">
        <w:rPr>
          <w:rFonts w:ascii="Arial" w:hAnsi="Arial" w:cs="Arial"/>
          <w:caps/>
          <w:color w:val="auto"/>
          <w:sz w:val="22"/>
          <w:szCs w:val="22"/>
          <w:lang w:val="uk-UA"/>
        </w:rPr>
        <w:t>Виконавець</w:t>
      </w:r>
      <w:r w:rsidR="001B03ED" w:rsidRPr="001B03ED">
        <w:rPr>
          <w:rFonts w:ascii="Arial" w:hAnsi="Arial" w:cs="Arial"/>
          <w:color w:val="auto"/>
          <w:sz w:val="22"/>
          <w:szCs w:val="22"/>
          <w:lang w:val="uk-UA"/>
        </w:rPr>
        <w:t xml:space="preserve"> </w:t>
      </w:r>
      <w:r w:rsidRPr="008B059D">
        <w:rPr>
          <w:rFonts w:ascii="Arial" w:eastAsia="SimSun" w:hAnsi="Arial" w:cs="Arial"/>
          <w:color w:val="00000A"/>
          <w:kern w:val="2"/>
          <w:sz w:val="22"/>
          <w:lang w:val="uk-UA" w:eastAsia="zh-CN" w:bidi="hi-IN"/>
        </w:rPr>
        <w:t xml:space="preserve">має право достроково розірвати даний Договір письмово (рекомендованим листом) попередивши </w:t>
      </w:r>
      <w:r w:rsidR="001B03ED" w:rsidRPr="001B03ED">
        <w:rPr>
          <w:rFonts w:ascii="Arial" w:hAnsi="Arial" w:cs="Arial"/>
          <w:caps/>
          <w:color w:val="auto"/>
          <w:sz w:val="22"/>
          <w:szCs w:val="22"/>
          <w:lang w:val="uk-UA"/>
        </w:rPr>
        <w:t>Замовника</w:t>
      </w:r>
      <w:r w:rsidR="001B03ED" w:rsidRPr="008B059D">
        <w:rPr>
          <w:rFonts w:ascii="Arial" w:eastAsia="SimSun" w:hAnsi="Arial" w:cs="Arial"/>
          <w:color w:val="00000A"/>
          <w:kern w:val="2"/>
          <w:sz w:val="22"/>
          <w:lang w:val="uk-UA" w:eastAsia="zh-CN" w:bidi="hi-IN"/>
        </w:rPr>
        <w:t xml:space="preserve"> </w:t>
      </w:r>
      <w:r w:rsidRPr="008B059D">
        <w:rPr>
          <w:rFonts w:ascii="Arial" w:eastAsia="SimSun" w:hAnsi="Arial" w:cs="Arial"/>
          <w:color w:val="00000A"/>
          <w:kern w:val="2"/>
          <w:sz w:val="22"/>
          <w:lang w:val="uk-UA" w:eastAsia="zh-CN" w:bidi="hi-IN"/>
        </w:rPr>
        <w:t xml:space="preserve">за </w:t>
      </w:r>
      <w:r>
        <w:rPr>
          <w:rFonts w:ascii="Arial" w:eastAsia="SimSun" w:hAnsi="Arial" w:cs="Arial"/>
          <w:color w:val="00000A"/>
          <w:kern w:val="2"/>
          <w:sz w:val="22"/>
          <w:lang w:val="uk-UA" w:eastAsia="zh-CN" w:bidi="hi-IN"/>
        </w:rPr>
        <w:t>7</w:t>
      </w:r>
      <w:r w:rsidRPr="008B059D">
        <w:rPr>
          <w:rFonts w:ascii="Arial" w:eastAsia="SimSun" w:hAnsi="Arial" w:cs="Arial"/>
          <w:color w:val="00000A"/>
          <w:kern w:val="2"/>
          <w:sz w:val="22"/>
          <w:lang w:val="uk-UA" w:eastAsia="zh-CN" w:bidi="hi-IN"/>
        </w:rPr>
        <w:t xml:space="preserve"> (</w:t>
      </w:r>
      <w:r>
        <w:rPr>
          <w:rFonts w:ascii="Arial" w:eastAsia="SimSun" w:hAnsi="Arial" w:cs="Arial"/>
          <w:color w:val="00000A"/>
          <w:kern w:val="2"/>
          <w:sz w:val="22"/>
          <w:lang w:val="uk-UA" w:eastAsia="zh-CN" w:bidi="hi-IN"/>
        </w:rPr>
        <w:t>сім</w:t>
      </w:r>
      <w:r w:rsidRPr="008B059D">
        <w:rPr>
          <w:rFonts w:ascii="Arial" w:eastAsia="SimSun" w:hAnsi="Arial" w:cs="Arial"/>
          <w:color w:val="00000A"/>
          <w:kern w:val="2"/>
          <w:sz w:val="22"/>
          <w:lang w:val="uk-UA" w:eastAsia="zh-CN" w:bidi="hi-IN"/>
        </w:rPr>
        <w:t>) календарних днів до бажаної дати розірвання.</w:t>
      </w:r>
      <w:r w:rsidRPr="00523674">
        <w:rPr>
          <w:color w:val="00B050"/>
          <w:sz w:val="24"/>
          <w:szCs w:val="24"/>
          <w:lang w:val="uk-UA"/>
        </w:rPr>
        <w:t xml:space="preserve"> </w:t>
      </w:r>
      <w:r w:rsidR="001B03ED">
        <w:rPr>
          <w:color w:val="00B050"/>
          <w:sz w:val="24"/>
          <w:szCs w:val="24"/>
          <w:lang w:val="uk-UA"/>
        </w:rPr>
        <w:t xml:space="preserve"> </w:t>
      </w:r>
    </w:p>
    <w:p w14:paraId="30F663A1" w14:textId="77777777" w:rsidR="00352AB3" w:rsidRPr="0007471A" w:rsidRDefault="00352AB3" w:rsidP="00DB12E9">
      <w:pPr>
        <w:pStyle w:val="12"/>
        <w:tabs>
          <w:tab w:val="left" w:pos="1281"/>
        </w:tabs>
        <w:jc w:val="both"/>
        <w:rPr>
          <w:color w:val="00B050"/>
          <w:sz w:val="24"/>
          <w:szCs w:val="24"/>
        </w:rPr>
      </w:pPr>
    </w:p>
    <w:p w14:paraId="7758F825" w14:textId="77777777" w:rsidR="00141274" w:rsidRPr="00BD462C" w:rsidRDefault="00141274" w:rsidP="00DB12E9">
      <w:pPr>
        <w:tabs>
          <w:tab w:val="left" w:pos="540"/>
          <w:tab w:val="left" w:pos="1080"/>
        </w:tabs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</w:p>
    <w:p w14:paraId="2B34896C" w14:textId="17FE0C19" w:rsidR="006728D3" w:rsidRPr="001D3EC0" w:rsidRDefault="00600FD7" w:rsidP="00DB12E9">
      <w:pPr>
        <w:tabs>
          <w:tab w:val="left" w:pos="540"/>
          <w:tab w:val="left" w:pos="1080"/>
          <w:tab w:val="left" w:pos="2004"/>
          <w:tab w:val="center" w:pos="5088"/>
        </w:tabs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9</w:t>
      </w:r>
      <w:r w:rsidR="0034252B" w:rsidRPr="001D3EC0">
        <w:rPr>
          <w:rFonts w:ascii="Arial" w:hAnsi="Arial" w:cs="Arial"/>
          <w:b/>
          <w:bCs/>
          <w:sz w:val="22"/>
          <w:szCs w:val="22"/>
        </w:rPr>
        <w:t xml:space="preserve">. </w:t>
      </w:r>
      <w:r w:rsidR="006728D3" w:rsidRPr="001D3EC0">
        <w:rPr>
          <w:rFonts w:ascii="Arial" w:hAnsi="Arial" w:cs="Arial"/>
          <w:b/>
          <w:bCs/>
          <w:sz w:val="22"/>
          <w:szCs w:val="22"/>
        </w:rPr>
        <w:t>ІНШІ УМОВИ</w:t>
      </w:r>
    </w:p>
    <w:p w14:paraId="1988AFF4" w14:textId="0496E18C" w:rsidR="001D3EC0" w:rsidRPr="00980363" w:rsidRDefault="00600FD7" w:rsidP="00DB12E9">
      <w:pPr>
        <w:pStyle w:val="13"/>
        <w:spacing w:line="240" w:lineRule="auto"/>
        <w:ind w:firstLine="54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9</w:t>
      </w:r>
      <w:r w:rsidR="001D3EC0">
        <w:rPr>
          <w:rFonts w:ascii="Arial" w:hAnsi="Arial" w:cs="Arial"/>
          <w:sz w:val="22"/>
          <w:szCs w:val="22"/>
          <w:lang w:val="uk-UA"/>
        </w:rPr>
        <w:t xml:space="preserve">.1. </w:t>
      </w:r>
      <w:r w:rsidR="001D3EC0" w:rsidRPr="00980363">
        <w:rPr>
          <w:rFonts w:ascii="Arial" w:hAnsi="Arial" w:cs="Arial"/>
          <w:sz w:val="22"/>
          <w:szCs w:val="22"/>
          <w:lang w:val="uk-UA"/>
        </w:rPr>
        <w:t>У всіх інших випадках, які не передбачені ц</w:t>
      </w:r>
      <w:r w:rsidR="001D3EC0">
        <w:rPr>
          <w:rFonts w:ascii="Arial" w:hAnsi="Arial" w:cs="Arial"/>
          <w:sz w:val="22"/>
          <w:szCs w:val="22"/>
          <w:lang w:val="uk-UA"/>
        </w:rPr>
        <w:t xml:space="preserve">им Договором, Сторони </w:t>
      </w:r>
      <w:r w:rsidR="001D3EC0" w:rsidRPr="00980363">
        <w:rPr>
          <w:rFonts w:ascii="Arial" w:hAnsi="Arial" w:cs="Arial"/>
          <w:sz w:val="22"/>
          <w:szCs w:val="22"/>
          <w:lang w:val="uk-UA"/>
        </w:rPr>
        <w:t>керуються чинним законодавством України.</w:t>
      </w:r>
    </w:p>
    <w:p w14:paraId="2BD2F491" w14:textId="7C98B42D" w:rsidR="001D3EC0" w:rsidRPr="00B91725" w:rsidRDefault="00600FD7" w:rsidP="00DB12E9">
      <w:pPr>
        <w:pStyle w:val="13"/>
        <w:spacing w:line="240" w:lineRule="auto"/>
        <w:ind w:firstLine="54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9</w:t>
      </w:r>
      <w:r w:rsidR="004903D4">
        <w:rPr>
          <w:rFonts w:ascii="Arial" w:hAnsi="Arial" w:cs="Arial"/>
          <w:sz w:val="22"/>
          <w:szCs w:val="22"/>
          <w:lang w:val="uk-UA"/>
        </w:rPr>
        <w:t>.2.</w:t>
      </w:r>
      <w:r w:rsidR="001D3EC0" w:rsidRPr="00B91725">
        <w:rPr>
          <w:rFonts w:ascii="Arial" w:hAnsi="Arial" w:cs="Arial"/>
          <w:sz w:val="22"/>
          <w:szCs w:val="22"/>
          <w:lang w:val="uk-UA"/>
        </w:rPr>
        <w:t xml:space="preserve"> Зміни та доповнення до цього Договору оформлюються шляхом укладання додаткових договорів</w:t>
      </w:r>
      <w:r w:rsidR="001D3EC0" w:rsidRPr="00B91725">
        <w:rPr>
          <w:rFonts w:ascii="Arial" w:hAnsi="Arial" w:cs="Arial"/>
          <w:sz w:val="24"/>
          <w:szCs w:val="24"/>
          <w:lang w:val="uk-UA"/>
        </w:rPr>
        <w:t>.</w:t>
      </w:r>
    </w:p>
    <w:p w14:paraId="56FD18BE" w14:textId="792E8F7A" w:rsidR="001D3EC0" w:rsidRPr="00B91725" w:rsidRDefault="00600FD7" w:rsidP="00DB12E9">
      <w:pPr>
        <w:pStyle w:val="13"/>
        <w:spacing w:line="240" w:lineRule="auto"/>
        <w:ind w:firstLine="54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9</w:t>
      </w:r>
      <w:r w:rsidR="001D3EC0" w:rsidRPr="00B91725">
        <w:rPr>
          <w:rFonts w:ascii="Arial" w:hAnsi="Arial" w:cs="Arial"/>
          <w:sz w:val="22"/>
          <w:szCs w:val="22"/>
          <w:lang w:val="uk-UA"/>
        </w:rPr>
        <w:t xml:space="preserve">.3. Додаткові договори та додатки до цього Договору є його невід'ємною частиною і мають юридичну силу у разі, якщо вони викладені у письмовій формі, підписані Сторонами та скріплені  печатками. </w:t>
      </w:r>
      <w:r w:rsidR="00D04E3A">
        <w:rPr>
          <w:rFonts w:ascii="Arial" w:hAnsi="Arial" w:cs="Arial"/>
          <w:sz w:val="22"/>
          <w:szCs w:val="22"/>
          <w:lang w:val="uk-UA"/>
        </w:rPr>
        <w:t xml:space="preserve"> </w:t>
      </w:r>
    </w:p>
    <w:p w14:paraId="46AB2876" w14:textId="2421A2E3" w:rsidR="001D3EC0" w:rsidRDefault="00600FD7" w:rsidP="00DB12E9">
      <w:pPr>
        <w:ind w:firstLine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D3EC0" w:rsidRPr="00B91725">
        <w:rPr>
          <w:rFonts w:ascii="Arial" w:hAnsi="Arial" w:cs="Arial"/>
          <w:sz w:val="22"/>
          <w:szCs w:val="22"/>
        </w:rPr>
        <w:t>.4. У випадку дострокового розірвання цього Договору</w:t>
      </w:r>
      <w:r w:rsidR="004903D4">
        <w:rPr>
          <w:rFonts w:ascii="Arial" w:hAnsi="Arial" w:cs="Arial"/>
          <w:sz w:val="22"/>
          <w:szCs w:val="22"/>
        </w:rPr>
        <w:t>,</w:t>
      </w:r>
      <w:r w:rsidR="001D3EC0" w:rsidRPr="00B91725">
        <w:rPr>
          <w:rFonts w:ascii="Arial" w:hAnsi="Arial" w:cs="Arial"/>
          <w:sz w:val="22"/>
          <w:szCs w:val="22"/>
        </w:rPr>
        <w:t xml:space="preserve"> Сторони узгоджують вартість вже фактично </w:t>
      </w:r>
      <w:r w:rsidR="004903D4">
        <w:rPr>
          <w:rFonts w:ascii="Arial" w:hAnsi="Arial" w:cs="Arial"/>
          <w:sz w:val="22"/>
          <w:szCs w:val="22"/>
        </w:rPr>
        <w:t>наданих Послуг</w:t>
      </w:r>
      <w:r w:rsidR="001D3EC0" w:rsidRPr="00B91725">
        <w:rPr>
          <w:rFonts w:ascii="Arial" w:hAnsi="Arial" w:cs="Arial"/>
          <w:sz w:val="22"/>
          <w:szCs w:val="22"/>
        </w:rPr>
        <w:t xml:space="preserve"> на виконання цього Договору, які підлягають оплаті згідно рахунку, що виставляється </w:t>
      </w:r>
      <w:r w:rsidR="00D04E3A">
        <w:rPr>
          <w:rFonts w:ascii="Arial" w:hAnsi="Arial" w:cs="Arial"/>
          <w:sz w:val="22"/>
          <w:szCs w:val="20"/>
        </w:rPr>
        <w:t>ВИКОНАВЦЕМ</w:t>
      </w:r>
      <w:r w:rsidR="001D3EC0" w:rsidRPr="00B91725">
        <w:rPr>
          <w:rFonts w:ascii="Arial" w:hAnsi="Arial" w:cs="Arial"/>
          <w:sz w:val="22"/>
          <w:szCs w:val="22"/>
        </w:rPr>
        <w:t>. За результатами домовленостей Сторони укладають угоду про припинення Договору, в якій узгоджують усі фінансові та інші питання.</w:t>
      </w:r>
    </w:p>
    <w:p w14:paraId="2F3BFEE0" w14:textId="0560BC8E" w:rsidR="001D3EC0" w:rsidRPr="00C46E0C" w:rsidRDefault="00600FD7" w:rsidP="00DB12E9">
      <w:pPr>
        <w:ind w:firstLine="56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9</w:t>
      </w:r>
      <w:r w:rsidR="001D3EC0">
        <w:rPr>
          <w:rFonts w:ascii="Arial" w:hAnsi="Arial" w:cs="Arial"/>
          <w:sz w:val="22"/>
          <w:szCs w:val="20"/>
        </w:rPr>
        <w:t xml:space="preserve">.5. </w:t>
      </w:r>
      <w:r w:rsidR="001D3EC0" w:rsidRPr="00C46E0C">
        <w:rPr>
          <w:rFonts w:ascii="Arial" w:hAnsi="Arial" w:cs="Arial"/>
          <w:sz w:val="22"/>
          <w:szCs w:val="20"/>
        </w:rPr>
        <w:t>У разі виникнення спорів з питань, передбачених цим Договором, Сторони вживатимуть всіх заходів до вирішення їх шляхом переговорів.</w:t>
      </w:r>
    </w:p>
    <w:p w14:paraId="2BADA035" w14:textId="20104512" w:rsidR="001D3EC0" w:rsidRPr="00C46E0C" w:rsidRDefault="00600FD7" w:rsidP="00DB12E9">
      <w:pPr>
        <w:ind w:firstLine="56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9</w:t>
      </w:r>
      <w:r w:rsidR="001D3EC0">
        <w:rPr>
          <w:rFonts w:ascii="Arial" w:hAnsi="Arial" w:cs="Arial"/>
          <w:sz w:val="22"/>
          <w:szCs w:val="20"/>
        </w:rPr>
        <w:t xml:space="preserve">.6. </w:t>
      </w:r>
      <w:r w:rsidR="001D3EC0" w:rsidRPr="00C46E0C">
        <w:rPr>
          <w:rFonts w:ascii="Arial" w:hAnsi="Arial" w:cs="Arial"/>
          <w:sz w:val="22"/>
          <w:szCs w:val="20"/>
        </w:rPr>
        <w:t>У разі не можливості вирішення вказаних спорів шляхом переговорів, вони  вирішуються в судовому порядку, відповідно до чинного законодавства України.</w:t>
      </w:r>
    </w:p>
    <w:p w14:paraId="3EE7DA02" w14:textId="42D1472C" w:rsidR="001D3EC0" w:rsidRDefault="00600FD7" w:rsidP="00DB12E9">
      <w:pPr>
        <w:ind w:firstLine="53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D3EC0">
        <w:rPr>
          <w:rFonts w:ascii="Arial" w:hAnsi="Arial" w:cs="Arial"/>
          <w:sz w:val="22"/>
          <w:szCs w:val="22"/>
        </w:rPr>
        <w:t>.7.</w:t>
      </w:r>
      <w:r w:rsidR="001D3EC0" w:rsidRPr="00B91725">
        <w:rPr>
          <w:rFonts w:ascii="Arial" w:hAnsi="Arial" w:cs="Arial"/>
          <w:sz w:val="22"/>
          <w:szCs w:val="22"/>
        </w:rPr>
        <w:t xml:space="preserve"> </w:t>
      </w:r>
      <w:r w:rsidR="001D3EC0" w:rsidRPr="00B91725">
        <w:rPr>
          <w:rFonts w:ascii="Arial" w:hAnsi="Arial" w:cs="Arial"/>
          <w:color w:val="000000"/>
          <w:sz w:val="22"/>
          <w:szCs w:val="22"/>
        </w:rPr>
        <w:t xml:space="preserve">Цей </w:t>
      </w:r>
      <w:r w:rsidR="001D3EC0" w:rsidRPr="00B91725">
        <w:rPr>
          <w:rFonts w:ascii="Arial" w:hAnsi="Arial" w:cs="Arial"/>
          <w:sz w:val="22"/>
          <w:szCs w:val="22"/>
        </w:rPr>
        <w:t xml:space="preserve">Договір </w:t>
      </w:r>
      <w:r w:rsidR="001D3EC0" w:rsidRPr="00B91725">
        <w:rPr>
          <w:rFonts w:ascii="Arial" w:hAnsi="Arial" w:cs="Arial"/>
          <w:color w:val="000000"/>
          <w:sz w:val="22"/>
          <w:szCs w:val="22"/>
        </w:rPr>
        <w:t xml:space="preserve">складений при повному розумінні </w:t>
      </w:r>
      <w:r w:rsidR="001D3EC0" w:rsidRPr="00B91725">
        <w:rPr>
          <w:rFonts w:ascii="Arial" w:hAnsi="Arial" w:cs="Arial"/>
          <w:sz w:val="22"/>
          <w:szCs w:val="22"/>
        </w:rPr>
        <w:t xml:space="preserve">Сторонами </w:t>
      </w:r>
      <w:r w:rsidR="001D3EC0" w:rsidRPr="00B91725">
        <w:rPr>
          <w:rFonts w:ascii="Arial" w:hAnsi="Arial" w:cs="Arial"/>
          <w:color w:val="000000"/>
          <w:sz w:val="22"/>
          <w:szCs w:val="22"/>
        </w:rPr>
        <w:t xml:space="preserve">його умов та термінології українською мовою у двох автентичних примірниках, які мають однакову юридичну силу, по одному для кожної зі </w:t>
      </w:r>
      <w:r w:rsidR="001D3EC0" w:rsidRPr="00B91725">
        <w:rPr>
          <w:rFonts w:ascii="Arial" w:hAnsi="Arial" w:cs="Arial"/>
          <w:sz w:val="22"/>
          <w:szCs w:val="22"/>
        </w:rPr>
        <w:t>Сторін</w:t>
      </w:r>
      <w:r w:rsidR="001D3EC0" w:rsidRPr="00B91725">
        <w:rPr>
          <w:rFonts w:ascii="Arial" w:hAnsi="Arial" w:cs="Arial"/>
          <w:color w:val="000000"/>
          <w:sz w:val="22"/>
          <w:szCs w:val="22"/>
        </w:rPr>
        <w:t>.</w:t>
      </w:r>
    </w:p>
    <w:p w14:paraId="5FA366E0" w14:textId="44CACCA8" w:rsidR="001D3EC0" w:rsidRDefault="00600FD7" w:rsidP="00DB12E9">
      <w:pPr>
        <w:ind w:firstLine="56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9</w:t>
      </w:r>
      <w:r w:rsidR="001D3EC0" w:rsidRPr="00B91725">
        <w:rPr>
          <w:rFonts w:ascii="Arial" w:hAnsi="Arial" w:cs="Arial"/>
          <w:sz w:val="22"/>
          <w:szCs w:val="20"/>
        </w:rPr>
        <w:t>.</w:t>
      </w:r>
      <w:r w:rsidR="001D3EC0">
        <w:rPr>
          <w:rFonts w:ascii="Arial" w:hAnsi="Arial" w:cs="Arial"/>
          <w:sz w:val="22"/>
          <w:szCs w:val="20"/>
        </w:rPr>
        <w:t>8</w:t>
      </w:r>
      <w:r w:rsidR="001D3EC0" w:rsidRPr="00B91725">
        <w:rPr>
          <w:rFonts w:ascii="Arial" w:hAnsi="Arial" w:cs="Arial"/>
          <w:sz w:val="22"/>
          <w:szCs w:val="20"/>
        </w:rPr>
        <w:t>. Після підписання цього</w:t>
      </w:r>
      <w:r w:rsidR="001D3EC0" w:rsidRPr="00A32B73">
        <w:rPr>
          <w:rFonts w:ascii="Arial" w:hAnsi="Arial" w:cs="Arial"/>
          <w:sz w:val="22"/>
          <w:szCs w:val="20"/>
        </w:rPr>
        <w:t xml:space="preserve"> Договору усі попередні переговори між Сторонами, попередні домовленості з питань, що так чи інакше стосуються цього Договору, втрачають юридичну силу.</w:t>
      </w:r>
    </w:p>
    <w:p w14:paraId="1AAE8BA6" w14:textId="73065D8F" w:rsidR="00085F17" w:rsidRPr="006C34FB" w:rsidRDefault="00085F17" w:rsidP="00DB12E9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6C34FB">
        <w:rPr>
          <w:rFonts w:ascii="Arial" w:hAnsi="Arial" w:cs="Arial"/>
          <w:sz w:val="22"/>
          <w:szCs w:val="22"/>
        </w:rPr>
        <w:t>9.</w:t>
      </w:r>
      <w:r w:rsidRPr="00085F17">
        <w:rPr>
          <w:rFonts w:ascii="Arial" w:hAnsi="Arial" w:cs="Arial"/>
          <w:sz w:val="22"/>
          <w:szCs w:val="22"/>
        </w:rPr>
        <w:t>9.</w:t>
      </w:r>
      <w:r w:rsidRPr="006C34FB">
        <w:rPr>
          <w:rFonts w:ascii="Arial" w:hAnsi="Arial" w:cs="Arial"/>
          <w:sz w:val="22"/>
          <w:szCs w:val="22"/>
        </w:rPr>
        <w:t xml:space="preserve"> </w:t>
      </w:r>
      <w:r w:rsidRPr="00085F17">
        <w:rPr>
          <w:rFonts w:ascii="Arial" w:hAnsi="Arial" w:cs="Arial"/>
          <w:sz w:val="22"/>
        </w:rPr>
        <w:t>ЗАМОВНИК</w:t>
      </w:r>
      <w:r w:rsidRPr="006C34FB">
        <w:rPr>
          <w:rFonts w:ascii="Arial" w:hAnsi="Arial" w:cs="Arial"/>
          <w:bCs/>
          <w:sz w:val="22"/>
          <w:szCs w:val="22"/>
        </w:rPr>
        <w:t xml:space="preserve"> передає</w:t>
      </w:r>
      <w:r w:rsidRPr="00085F17">
        <w:rPr>
          <w:rFonts w:ascii="Arial" w:hAnsi="Arial" w:cs="Arial"/>
          <w:bCs/>
          <w:sz w:val="22"/>
          <w:szCs w:val="22"/>
        </w:rPr>
        <w:t xml:space="preserve"> ВИКОНАВЦЮ</w:t>
      </w:r>
      <w:r w:rsidRPr="006C34FB">
        <w:rPr>
          <w:rFonts w:ascii="Arial" w:hAnsi="Arial" w:cs="Arial"/>
          <w:bCs/>
          <w:sz w:val="22"/>
          <w:szCs w:val="22"/>
        </w:rPr>
        <w:t xml:space="preserve"> інформацію та відомості про себе (далі - Персональні дані), згідно з якими можна його ідентифікувати відповідно до Закону України «Про захист персональних даних».</w:t>
      </w:r>
    </w:p>
    <w:p w14:paraId="353024D7" w14:textId="1F153DEF" w:rsidR="00085F17" w:rsidRPr="006C34FB" w:rsidRDefault="00085F17" w:rsidP="00DB12E9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Pr="006C34FB">
        <w:rPr>
          <w:rFonts w:ascii="Arial" w:hAnsi="Arial" w:cs="Arial"/>
          <w:bCs/>
          <w:sz w:val="22"/>
          <w:szCs w:val="22"/>
        </w:rPr>
        <w:t xml:space="preserve">.10. Сторони дійшли згоди, що </w:t>
      </w:r>
      <w:r>
        <w:rPr>
          <w:rFonts w:ascii="Arial" w:hAnsi="Arial" w:cs="Arial"/>
          <w:bCs/>
          <w:sz w:val="22"/>
          <w:szCs w:val="22"/>
          <w:lang w:val="ru-RU"/>
        </w:rPr>
        <w:t>ВИКОНАВЕЦЬ</w:t>
      </w:r>
      <w:r w:rsidRPr="006C34FB">
        <w:rPr>
          <w:rFonts w:ascii="Arial" w:hAnsi="Arial" w:cs="Arial"/>
          <w:bCs/>
          <w:sz w:val="22"/>
          <w:szCs w:val="22"/>
        </w:rPr>
        <w:t xml:space="preserve"> має право обробляти Персональні дані виключно з метою виконання цього Договору, а також у випадках, передбачених чинним законодавством України. </w:t>
      </w:r>
    </w:p>
    <w:p w14:paraId="1302152A" w14:textId="2EDE20D4" w:rsidR="00085F17" w:rsidRPr="006C34FB" w:rsidRDefault="00085F17" w:rsidP="00DB12E9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Pr="006C34FB">
        <w:rPr>
          <w:rFonts w:ascii="Arial" w:hAnsi="Arial" w:cs="Arial"/>
          <w:bCs/>
          <w:sz w:val="22"/>
          <w:szCs w:val="22"/>
        </w:rPr>
        <w:t xml:space="preserve">.11. </w:t>
      </w:r>
      <w:r w:rsidRPr="00085F17">
        <w:rPr>
          <w:rFonts w:ascii="Arial" w:hAnsi="Arial" w:cs="Arial"/>
          <w:bCs/>
          <w:sz w:val="22"/>
          <w:szCs w:val="22"/>
        </w:rPr>
        <w:t>ВИКОНАВЕЦЬ</w:t>
      </w:r>
      <w:r w:rsidRPr="006C34FB">
        <w:rPr>
          <w:rFonts w:ascii="Arial" w:hAnsi="Arial" w:cs="Arial"/>
          <w:bCs/>
          <w:sz w:val="22"/>
          <w:szCs w:val="22"/>
        </w:rPr>
        <w:t xml:space="preserve"> зобов'язується обробляти Персональні дані </w:t>
      </w:r>
      <w:r w:rsidRPr="00085F17">
        <w:rPr>
          <w:rFonts w:ascii="Arial" w:hAnsi="Arial" w:cs="Arial"/>
          <w:sz w:val="22"/>
          <w:szCs w:val="22"/>
        </w:rPr>
        <w:t>ЗАМОВНИКА</w:t>
      </w:r>
      <w:r w:rsidRPr="006C34FB">
        <w:rPr>
          <w:rFonts w:ascii="Arial" w:hAnsi="Arial" w:cs="Arial"/>
          <w:bCs/>
          <w:sz w:val="22"/>
          <w:szCs w:val="22"/>
        </w:rPr>
        <w:t xml:space="preserve">, забезпечуючи рівень їх захисту відповідно до вимог законодавства України, при цьому зберігаючи конфіденційність. </w:t>
      </w:r>
    </w:p>
    <w:p w14:paraId="51F2A38E" w14:textId="517266A1" w:rsidR="00085F17" w:rsidRPr="006C34FB" w:rsidRDefault="00085F17" w:rsidP="00DB12E9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ru-RU"/>
        </w:rPr>
        <w:t>9</w:t>
      </w:r>
      <w:r w:rsidRPr="006C34FB">
        <w:rPr>
          <w:rFonts w:ascii="Arial" w:hAnsi="Arial" w:cs="Arial"/>
          <w:bCs/>
          <w:sz w:val="22"/>
          <w:szCs w:val="22"/>
        </w:rPr>
        <w:t xml:space="preserve">.12. </w:t>
      </w:r>
      <w:r>
        <w:rPr>
          <w:rFonts w:ascii="Arial" w:hAnsi="Arial" w:cs="Arial"/>
          <w:sz w:val="22"/>
          <w:szCs w:val="22"/>
          <w:lang w:val="ru-RU"/>
        </w:rPr>
        <w:t>ЗАМОВНИК</w:t>
      </w:r>
      <w:r w:rsidRPr="006C34FB">
        <w:rPr>
          <w:rFonts w:ascii="Arial" w:hAnsi="Arial" w:cs="Arial"/>
          <w:sz w:val="22"/>
          <w:szCs w:val="22"/>
        </w:rPr>
        <w:t xml:space="preserve"> </w:t>
      </w:r>
      <w:r w:rsidRPr="006C34FB">
        <w:rPr>
          <w:rFonts w:ascii="Arial" w:hAnsi="Arial" w:cs="Arial"/>
          <w:bCs/>
          <w:sz w:val="22"/>
          <w:szCs w:val="22"/>
        </w:rPr>
        <w:t xml:space="preserve">надає свою згоду на обробку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ВИКОНАВЦЕМ </w:t>
      </w:r>
      <w:r w:rsidRPr="006C34FB">
        <w:rPr>
          <w:rFonts w:ascii="Arial" w:hAnsi="Arial" w:cs="Arial"/>
          <w:bCs/>
          <w:sz w:val="22"/>
          <w:szCs w:val="22"/>
        </w:rPr>
        <w:t>Персональних даних, згідно цього Договору та положень чинного законодавства України.</w:t>
      </w:r>
    </w:p>
    <w:p w14:paraId="64795A5F" w14:textId="77777777" w:rsidR="00085F17" w:rsidRPr="00446815" w:rsidRDefault="00085F17" w:rsidP="00DB12E9">
      <w:pPr>
        <w:jc w:val="both"/>
        <w:rPr>
          <w:sz w:val="28"/>
          <w:lang w:val="ru-RU"/>
        </w:rPr>
      </w:pPr>
    </w:p>
    <w:p w14:paraId="1E8CDBE9" w14:textId="7ED096A6" w:rsidR="001A7194" w:rsidRPr="00C31D3F" w:rsidRDefault="001A7194" w:rsidP="00DB12E9">
      <w:pPr>
        <w:ind w:firstLine="539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4764"/>
      </w:tblGrid>
      <w:tr w:rsidR="00BE0350" w:rsidRPr="00C31D3F" w14:paraId="60449EC6" w14:textId="77777777" w:rsidTr="00BE0350">
        <w:tc>
          <w:tcPr>
            <w:tcW w:w="4926" w:type="dxa"/>
            <w:shd w:val="clear" w:color="auto" w:fill="auto"/>
          </w:tcPr>
          <w:p w14:paraId="1CDD349E" w14:textId="4C0FED29" w:rsidR="005340CB" w:rsidRPr="006D1D4C" w:rsidRDefault="00781836" w:rsidP="00DB12E9">
            <w:pPr>
              <w:rPr>
                <w:rFonts w:ascii="Arial" w:hAnsi="Arial" w:cs="Arial"/>
                <w:b/>
                <w:sz w:val="22"/>
              </w:rPr>
            </w:pPr>
            <w:r w:rsidRPr="006D1D4C">
              <w:rPr>
                <w:rFonts w:ascii="Arial" w:hAnsi="Arial" w:cs="Arial"/>
                <w:b/>
                <w:sz w:val="22"/>
              </w:rPr>
              <w:t>ЗАМОВНИК:</w:t>
            </w:r>
          </w:p>
          <w:p w14:paraId="6D384300" w14:textId="554EC64A" w:rsidR="005340CB" w:rsidRPr="006D1D4C" w:rsidRDefault="000902C2" w:rsidP="00DB12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02C2">
              <w:t>_______________</w:t>
            </w:r>
          </w:p>
        </w:tc>
        <w:tc>
          <w:tcPr>
            <w:tcW w:w="4927" w:type="dxa"/>
            <w:shd w:val="clear" w:color="auto" w:fill="auto"/>
          </w:tcPr>
          <w:p w14:paraId="226F3A48" w14:textId="6E870E7A" w:rsidR="005340CB" w:rsidRPr="00BE0350" w:rsidRDefault="00781836" w:rsidP="00DB12E9">
            <w:pPr>
              <w:rPr>
                <w:rFonts w:ascii="Arial" w:hAnsi="Arial" w:cs="Arial"/>
                <w:b/>
                <w:sz w:val="22"/>
              </w:rPr>
            </w:pPr>
            <w:r w:rsidRPr="00BE0350">
              <w:rPr>
                <w:rFonts w:ascii="Arial" w:hAnsi="Arial" w:cs="Arial"/>
                <w:b/>
                <w:sz w:val="22"/>
              </w:rPr>
              <w:t>ВИКОНАВЕЦЬ</w:t>
            </w:r>
            <w:r w:rsidR="005340CB" w:rsidRPr="00BE0350">
              <w:rPr>
                <w:rFonts w:ascii="Arial" w:hAnsi="Arial" w:cs="Arial"/>
                <w:b/>
                <w:sz w:val="22"/>
              </w:rPr>
              <w:t xml:space="preserve">: </w:t>
            </w:r>
          </w:p>
          <w:p w14:paraId="201BA98F" w14:textId="77777777" w:rsidR="005340CB" w:rsidRPr="00BE0350" w:rsidRDefault="005340CB" w:rsidP="00DB12E9">
            <w:pPr>
              <w:rPr>
                <w:rFonts w:ascii="Arial" w:hAnsi="Arial" w:cs="Arial"/>
                <w:b/>
                <w:sz w:val="22"/>
              </w:rPr>
            </w:pPr>
            <w:r w:rsidRPr="00BE0350">
              <w:rPr>
                <w:rFonts w:ascii="Arial" w:hAnsi="Arial" w:cs="Arial"/>
                <w:b/>
                <w:sz w:val="22"/>
              </w:rPr>
              <w:t xml:space="preserve">ФІЗИЧНА ОСОБА-ПІДПРИЄМЕЦЬ РЕЗНІКОВА КАТЕРИНА ЛЕОНІДІВНА </w:t>
            </w:r>
          </w:p>
        </w:tc>
      </w:tr>
      <w:tr w:rsidR="00BE0350" w:rsidRPr="00C31D3F" w14:paraId="475084E0" w14:textId="77777777" w:rsidTr="00BE0350">
        <w:tc>
          <w:tcPr>
            <w:tcW w:w="4926" w:type="dxa"/>
            <w:shd w:val="clear" w:color="auto" w:fill="auto"/>
          </w:tcPr>
          <w:p w14:paraId="438C0B3D" w14:textId="77777777" w:rsidR="006D1D4C" w:rsidRPr="00D829B5" w:rsidRDefault="006D1D4C" w:rsidP="006D1D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29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паспорт </w:t>
            </w:r>
          </w:p>
          <w:p w14:paraId="6E97FFEB" w14:textId="618182D6" w:rsidR="006D1D4C" w:rsidRPr="00D829B5" w:rsidRDefault="006D1D4C" w:rsidP="006D1D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29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серія </w:t>
            </w:r>
            <w:r w:rsidR="000902C2" w:rsidRPr="000902C2">
              <w:t>_______________</w:t>
            </w:r>
          </w:p>
          <w:p w14:paraId="5841D5A1" w14:textId="4B5B1218" w:rsidR="006D1D4C" w:rsidRPr="00D829B5" w:rsidRDefault="006D1D4C" w:rsidP="006D1D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29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№ </w:t>
            </w:r>
            <w:r w:rsidR="000902C2" w:rsidRPr="000902C2">
              <w:t>_______________</w:t>
            </w:r>
          </w:p>
          <w:p w14:paraId="70AD53AF" w14:textId="49170248" w:rsidR="006D1D4C" w:rsidRPr="00D829B5" w:rsidRDefault="006D1D4C" w:rsidP="006D1D4C">
            <w:pPr>
              <w:rPr>
                <w:rFonts w:ascii="Arial" w:hAnsi="Arial" w:cs="Arial"/>
                <w:b/>
                <w:bCs/>
                <w:sz w:val="22"/>
              </w:rPr>
            </w:pPr>
            <w:r w:rsidRPr="00D829B5">
              <w:rPr>
                <w:rFonts w:ascii="Arial" w:hAnsi="Arial" w:cs="Arial"/>
                <w:b/>
                <w:bCs/>
                <w:sz w:val="22"/>
              </w:rPr>
              <w:t xml:space="preserve">Податковий номер: </w:t>
            </w:r>
            <w:r w:rsidR="000902C2" w:rsidRPr="000902C2">
              <w:t>_______________</w:t>
            </w:r>
          </w:p>
          <w:p w14:paraId="44704461" w14:textId="5335561B" w:rsidR="005340CB" w:rsidRPr="00BE0350" w:rsidRDefault="006D1D4C" w:rsidP="006D1D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829B5">
              <w:rPr>
                <w:rFonts w:ascii="Arial" w:hAnsi="Arial" w:cs="Arial"/>
                <w:b/>
                <w:sz w:val="22"/>
              </w:rPr>
              <w:t>Тел</w:t>
            </w:r>
            <w:proofErr w:type="spellEnd"/>
            <w:r w:rsidRPr="00D829B5">
              <w:rPr>
                <w:rFonts w:ascii="Arial" w:hAnsi="Arial" w:cs="Arial"/>
                <w:b/>
                <w:sz w:val="22"/>
              </w:rPr>
              <w:t>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0902C2" w:rsidRPr="000902C2">
              <w:t>_______________</w:t>
            </w:r>
          </w:p>
        </w:tc>
        <w:tc>
          <w:tcPr>
            <w:tcW w:w="4927" w:type="dxa"/>
            <w:shd w:val="clear" w:color="auto" w:fill="auto"/>
          </w:tcPr>
          <w:p w14:paraId="21FC14FB" w14:textId="567041DC" w:rsidR="005340CB" w:rsidRPr="00BE0350" w:rsidRDefault="005340CB" w:rsidP="00DB12E9">
            <w:pPr>
              <w:tabs>
                <w:tab w:val="left" w:pos="720"/>
              </w:tabs>
              <w:autoSpaceDE w:val="0"/>
              <w:rPr>
                <w:rFonts w:ascii="Arial" w:hAnsi="Arial" w:cs="Arial"/>
                <w:sz w:val="22"/>
              </w:rPr>
            </w:pPr>
            <w:r w:rsidRPr="00BE0350">
              <w:rPr>
                <w:rFonts w:ascii="Arial" w:hAnsi="Arial" w:cs="Arial"/>
                <w:b/>
                <w:sz w:val="22"/>
              </w:rPr>
              <w:t xml:space="preserve">Місцезнаходження: </w:t>
            </w:r>
            <w:r w:rsidRPr="00BE0350">
              <w:rPr>
                <w:rFonts w:ascii="Arial" w:hAnsi="Arial" w:cs="Arial"/>
                <w:sz w:val="22"/>
              </w:rPr>
              <w:t xml:space="preserve">49000, </w:t>
            </w:r>
            <w:proofErr w:type="spellStart"/>
            <w:r w:rsidRPr="00BE0350">
              <w:rPr>
                <w:rFonts w:ascii="Arial" w:hAnsi="Arial" w:cs="Arial"/>
                <w:sz w:val="22"/>
              </w:rPr>
              <w:t>м.Дніпро</w:t>
            </w:r>
            <w:proofErr w:type="spellEnd"/>
            <w:r w:rsidRPr="00BE0350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BE0350">
              <w:rPr>
                <w:rFonts w:ascii="Arial" w:hAnsi="Arial" w:cs="Arial"/>
                <w:sz w:val="22"/>
              </w:rPr>
              <w:t>пр.Дмитра</w:t>
            </w:r>
            <w:proofErr w:type="spellEnd"/>
            <w:r w:rsidRPr="00BE0350">
              <w:rPr>
                <w:rFonts w:ascii="Arial" w:hAnsi="Arial" w:cs="Arial"/>
                <w:sz w:val="22"/>
              </w:rPr>
              <w:t xml:space="preserve"> Яворницького, 60/ </w:t>
            </w:r>
            <w:proofErr w:type="spellStart"/>
            <w:r w:rsidRPr="00BE0350">
              <w:rPr>
                <w:rFonts w:ascii="Arial" w:hAnsi="Arial" w:cs="Arial"/>
                <w:sz w:val="22"/>
              </w:rPr>
              <w:t>вул.Воскресенська</w:t>
            </w:r>
            <w:proofErr w:type="spellEnd"/>
            <w:r w:rsidRPr="00BE0350">
              <w:rPr>
                <w:rFonts w:ascii="Arial" w:hAnsi="Arial" w:cs="Arial"/>
                <w:sz w:val="22"/>
              </w:rPr>
              <w:t>, буд.10, оф.506</w:t>
            </w:r>
          </w:p>
          <w:p w14:paraId="5EBDAF8F" w14:textId="02BF61F6" w:rsidR="005340CB" w:rsidRPr="00BE0350" w:rsidRDefault="005340CB" w:rsidP="00DB12E9">
            <w:pPr>
              <w:rPr>
                <w:rFonts w:ascii="Arial" w:hAnsi="Arial" w:cs="Arial"/>
                <w:sz w:val="22"/>
              </w:rPr>
            </w:pPr>
            <w:r w:rsidRPr="00BE0350">
              <w:rPr>
                <w:rFonts w:ascii="Arial" w:hAnsi="Arial" w:cs="Arial"/>
                <w:b/>
                <w:bCs/>
                <w:sz w:val="22"/>
              </w:rPr>
              <w:t xml:space="preserve">Податковий номер: </w:t>
            </w:r>
            <w:r w:rsidRPr="00BE0350">
              <w:rPr>
                <w:rFonts w:ascii="Arial" w:hAnsi="Arial" w:cs="Arial"/>
                <w:sz w:val="22"/>
              </w:rPr>
              <w:t>3154901442</w:t>
            </w:r>
          </w:p>
          <w:p w14:paraId="2E04DAA4" w14:textId="7E1B62FC" w:rsidR="005340CB" w:rsidRPr="00BE0350" w:rsidRDefault="005340CB" w:rsidP="00DB12E9">
            <w:pPr>
              <w:tabs>
                <w:tab w:val="left" w:pos="720"/>
              </w:tabs>
              <w:autoSpaceDE w:val="0"/>
              <w:rPr>
                <w:rFonts w:ascii="Arial" w:hAnsi="Arial" w:cs="Arial"/>
                <w:sz w:val="22"/>
              </w:rPr>
            </w:pPr>
            <w:r w:rsidRPr="00BE0350">
              <w:rPr>
                <w:rFonts w:ascii="Arial" w:hAnsi="Arial" w:cs="Arial"/>
                <w:b/>
                <w:sz w:val="22"/>
              </w:rPr>
              <w:t>п/р</w:t>
            </w:r>
            <w:r w:rsidRPr="00BE0350">
              <w:rPr>
                <w:rFonts w:ascii="Arial" w:hAnsi="Arial" w:cs="Arial"/>
                <w:sz w:val="22"/>
              </w:rPr>
              <w:t xml:space="preserve"> 26008050309950 у ПАТ КБ «Приват Банк» МФО 305299</w:t>
            </w:r>
          </w:p>
          <w:p w14:paraId="0B448951" w14:textId="3A988E8C" w:rsidR="005340CB" w:rsidRPr="00BE0350" w:rsidRDefault="005340CB" w:rsidP="00DB12E9">
            <w:pPr>
              <w:tabs>
                <w:tab w:val="left" w:pos="720"/>
              </w:tabs>
              <w:autoSpaceDE w:val="0"/>
              <w:rPr>
                <w:rFonts w:ascii="Arial" w:hAnsi="Arial" w:cs="Arial"/>
                <w:sz w:val="22"/>
              </w:rPr>
            </w:pPr>
            <w:r w:rsidRPr="00BE0350">
              <w:rPr>
                <w:rFonts w:ascii="Arial" w:hAnsi="Arial" w:cs="Arial"/>
                <w:b/>
                <w:sz w:val="22"/>
              </w:rPr>
              <w:t>Ел. пошта:</w:t>
            </w:r>
            <w:r w:rsidRPr="00BE0350">
              <w:rPr>
                <w:rFonts w:ascii="Arial" w:hAnsi="Arial" w:cs="Arial"/>
                <w:sz w:val="22"/>
              </w:rPr>
              <w:t xml:space="preserve"> info@teeal.pl</w:t>
            </w:r>
          </w:p>
          <w:p w14:paraId="5F54A3B1" w14:textId="77777777" w:rsidR="005340CB" w:rsidRPr="00BE0350" w:rsidRDefault="005340CB" w:rsidP="00DB12E9">
            <w:pPr>
              <w:tabs>
                <w:tab w:val="left" w:pos="720"/>
              </w:tabs>
              <w:autoSpaceDE w:val="0"/>
              <w:rPr>
                <w:rFonts w:ascii="Arial" w:hAnsi="Arial" w:cs="Arial"/>
                <w:sz w:val="22"/>
              </w:rPr>
            </w:pPr>
            <w:proofErr w:type="spellStart"/>
            <w:r w:rsidRPr="00BE0350">
              <w:rPr>
                <w:rFonts w:ascii="Arial" w:hAnsi="Arial" w:cs="Arial"/>
                <w:b/>
                <w:sz w:val="22"/>
              </w:rPr>
              <w:t>Тел</w:t>
            </w:r>
            <w:proofErr w:type="spellEnd"/>
            <w:r w:rsidRPr="00BE0350">
              <w:rPr>
                <w:rFonts w:ascii="Arial" w:hAnsi="Arial" w:cs="Arial"/>
                <w:b/>
                <w:sz w:val="22"/>
              </w:rPr>
              <w:t>:</w:t>
            </w:r>
            <w:r w:rsidRPr="00BE0350">
              <w:rPr>
                <w:rFonts w:ascii="Arial" w:hAnsi="Arial" w:cs="Arial"/>
                <w:sz w:val="22"/>
              </w:rPr>
              <w:t xml:space="preserve"> +380991027070</w:t>
            </w:r>
          </w:p>
          <w:p w14:paraId="4D18B124" w14:textId="77777777" w:rsidR="005340CB" w:rsidRPr="00BE0350" w:rsidRDefault="005340CB" w:rsidP="00DB12E9">
            <w:pPr>
              <w:tabs>
                <w:tab w:val="left" w:pos="720"/>
              </w:tabs>
              <w:autoSpaceDE w:val="0"/>
              <w:rPr>
                <w:rFonts w:ascii="Arial" w:hAnsi="Arial" w:cs="Arial"/>
                <w:sz w:val="22"/>
              </w:rPr>
            </w:pPr>
            <w:r w:rsidRPr="00BE0350">
              <w:rPr>
                <w:rFonts w:ascii="Arial" w:hAnsi="Arial" w:cs="Arial"/>
                <w:b/>
                <w:sz w:val="22"/>
              </w:rPr>
              <w:t>Наказ</w:t>
            </w:r>
            <w:r w:rsidR="00F6370A" w:rsidRPr="00BE0350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roofErr w:type="spellStart"/>
            <w:r w:rsidR="00F6370A" w:rsidRPr="00BE0350">
              <w:rPr>
                <w:rFonts w:ascii="Arial" w:hAnsi="Arial" w:cs="Arial"/>
                <w:b/>
                <w:sz w:val="22"/>
                <w:szCs w:val="20"/>
              </w:rPr>
              <w:t>Мінсоцполітики</w:t>
            </w:r>
            <w:proofErr w:type="spellEnd"/>
            <w:r w:rsidR="00F6370A" w:rsidRPr="00BE0350"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Pr="00BE0350">
              <w:rPr>
                <w:rFonts w:ascii="Arial" w:hAnsi="Arial" w:cs="Arial"/>
                <w:sz w:val="22"/>
              </w:rPr>
              <w:t>від 02.05.2018 № 617</w:t>
            </w:r>
          </w:p>
        </w:tc>
      </w:tr>
      <w:tr w:rsidR="00BE0350" w:rsidRPr="00C31D3F" w14:paraId="5B2463E1" w14:textId="77777777" w:rsidTr="00BE0350">
        <w:tc>
          <w:tcPr>
            <w:tcW w:w="4926" w:type="dxa"/>
            <w:shd w:val="clear" w:color="auto" w:fill="auto"/>
          </w:tcPr>
          <w:p w14:paraId="77065432" w14:textId="128ABACF" w:rsidR="005340CB" w:rsidRPr="00BE0350" w:rsidRDefault="005340CB" w:rsidP="00DB12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D905AA" w14:textId="332E66A1" w:rsidR="005340CB" w:rsidRPr="00BE0350" w:rsidRDefault="000902C2" w:rsidP="00DB12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02C2">
              <w:t>_______________</w:t>
            </w:r>
            <w:r w:rsidR="005340CB" w:rsidRPr="00BE0350">
              <w:rPr>
                <w:rFonts w:ascii="Arial" w:hAnsi="Arial" w:cs="Arial"/>
                <w:b/>
                <w:bCs/>
                <w:sz w:val="22"/>
                <w:szCs w:val="22"/>
              </w:rPr>
              <w:t>/_________________</w:t>
            </w:r>
          </w:p>
        </w:tc>
        <w:tc>
          <w:tcPr>
            <w:tcW w:w="4927" w:type="dxa"/>
            <w:shd w:val="clear" w:color="auto" w:fill="auto"/>
          </w:tcPr>
          <w:p w14:paraId="48BB1C34" w14:textId="16240495" w:rsidR="005340CB" w:rsidRPr="00BE0350" w:rsidRDefault="005340CB" w:rsidP="00DB12E9">
            <w:pPr>
              <w:tabs>
                <w:tab w:val="left" w:pos="720"/>
              </w:tabs>
              <w:autoSpaceDE w:val="0"/>
              <w:rPr>
                <w:rFonts w:ascii="Arial" w:hAnsi="Arial" w:cs="Arial"/>
                <w:b/>
                <w:sz w:val="22"/>
              </w:rPr>
            </w:pPr>
          </w:p>
          <w:p w14:paraId="4D35E1BD" w14:textId="5F31ED09" w:rsidR="005340CB" w:rsidRPr="00BE0350" w:rsidRDefault="005340CB" w:rsidP="00DB12E9">
            <w:pPr>
              <w:tabs>
                <w:tab w:val="left" w:pos="720"/>
              </w:tabs>
              <w:autoSpaceDE w:val="0"/>
              <w:rPr>
                <w:rFonts w:ascii="Arial" w:hAnsi="Arial" w:cs="Arial"/>
                <w:b/>
                <w:sz w:val="22"/>
              </w:rPr>
            </w:pPr>
            <w:r w:rsidRPr="00BE0350">
              <w:rPr>
                <w:rFonts w:ascii="Arial" w:hAnsi="Arial" w:cs="Arial"/>
                <w:b/>
                <w:sz w:val="22"/>
              </w:rPr>
              <w:t xml:space="preserve">ФО-П </w:t>
            </w:r>
            <w:proofErr w:type="spellStart"/>
            <w:r w:rsidRPr="00BE0350">
              <w:rPr>
                <w:rFonts w:ascii="Arial" w:hAnsi="Arial" w:cs="Arial"/>
                <w:b/>
                <w:sz w:val="22"/>
              </w:rPr>
              <w:t>Резнікова</w:t>
            </w:r>
            <w:proofErr w:type="spellEnd"/>
            <w:r w:rsidRPr="00BE0350">
              <w:rPr>
                <w:rFonts w:ascii="Arial" w:hAnsi="Arial" w:cs="Arial"/>
                <w:b/>
                <w:sz w:val="22"/>
              </w:rPr>
              <w:t xml:space="preserve"> К.Л.___________________</w:t>
            </w:r>
          </w:p>
          <w:p w14:paraId="2721EA40" w14:textId="77777777" w:rsidR="005340CB" w:rsidRPr="00BE0350" w:rsidRDefault="005340CB" w:rsidP="00DB12E9">
            <w:pPr>
              <w:tabs>
                <w:tab w:val="left" w:pos="720"/>
              </w:tabs>
              <w:autoSpaceDE w:val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07ED377" w14:textId="461AA9BC" w:rsidR="002E2D02" w:rsidRDefault="002E2D02" w:rsidP="002E2D02">
      <w:pPr>
        <w:jc w:val="both"/>
        <w:rPr>
          <w:rFonts w:ascii="Arial" w:hAnsi="Arial" w:cs="Arial"/>
          <w:i/>
          <w:iCs/>
          <w:sz w:val="22"/>
          <w:szCs w:val="20"/>
        </w:rPr>
      </w:pPr>
    </w:p>
    <w:p w14:paraId="3799D224" w14:textId="0F0D8FAC" w:rsidR="002E2D02" w:rsidRDefault="002E2D02" w:rsidP="002E2D02">
      <w:pPr>
        <w:jc w:val="both"/>
        <w:rPr>
          <w:rFonts w:ascii="Arial" w:hAnsi="Arial" w:cs="Arial"/>
          <w:i/>
          <w:iCs/>
          <w:sz w:val="22"/>
          <w:szCs w:val="20"/>
        </w:rPr>
      </w:pPr>
    </w:p>
    <w:p w14:paraId="09DA87CF" w14:textId="7F5477C4" w:rsidR="002E2D02" w:rsidRDefault="002E2D02" w:rsidP="002E2D02">
      <w:pPr>
        <w:jc w:val="both"/>
        <w:rPr>
          <w:rFonts w:ascii="Arial" w:hAnsi="Arial" w:cs="Arial"/>
          <w:i/>
          <w:iCs/>
          <w:sz w:val="22"/>
          <w:szCs w:val="20"/>
        </w:rPr>
      </w:pPr>
    </w:p>
    <w:p w14:paraId="63999F2A" w14:textId="77777777" w:rsidR="002E2D02" w:rsidRDefault="002E2D02" w:rsidP="002E2D0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2A574B" w14:textId="0BCB82F9" w:rsidR="00F560C1" w:rsidRPr="00C31D3F" w:rsidRDefault="002E2D02" w:rsidP="002E2D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0"/>
          <w:lang w:val="en-US"/>
        </w:rPr>
        <w:t>QR</w:t>
      </w:r>
      <w:r>
        <w:rPr>
          <w:rFonts w:ascii="Arial" w:hAnsi="Arial" w:cs="Arial"/>
          <w:i/>
          <w:iCs/>
          <w:sz w:val="22"/>
          <w:szCs w:val="20"/>
          <w:lang w:val="ru-RU"/>
        </w:rPr>
        <w:t xml:space="preserve"> </w:t>
      </w:r>
      <w:r>
        <w:rPr>
          <w:rFonts w:ascii="Arial" w:hAnsi="Arial" w:cs="Arial"/>
          <w:i/>
          <w:iCs/>
          <w:sz w:val="22"/>
          <w:szCs w:val="20"/>
        </w:rPr>
        <w:t>Код для оплати через Приват24</w:t>
      </w:r>
    </w:p>
    <w:p w14:paraId="35639623" w14:textId="435723C9" w:rsidR="00F560C1" w:rsidRPr="00C31D3F" w:rsidRDefault="002E2D02" w:rsidP="00DB12E9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59267C2D" wp14:editId="7124B2C1">
            <wp:simplePos x="0" y="0"/>
            <wp:positionH relativeFrom="column">
              <wp:posOffset>823595</wp:posOffset>
            </wp:positionH>
            <wp:positionV relativeFrom="paragraph">
              <wp:posOffset>132715</wp:posOffset>
            </wp:positionV>
            <wp:extent cx="951230" cy="9569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">
                          <a14:useLocalDpi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iCs/>
          <w:noProof/>
          <w:sz w:val="22"/>
          <w:szCs w:val="20"/>
        </w:rPr>
        <w:drawing>
          <wp:anchor distT="0" distB="0" distL="114300" distR="114300" simplePos="0" relativeHeight="251667968" behindDoc="0" locked="0" layoutInCell="1" allowOverlap="1" wp14:anchorId="0DE02934" wp14:editId="26B1C212">
            <wp:simplePos x="0" y="0"/>
            <wp:positionH relativeFrom="column">
              <wp:posOffset>-757555</wp:posOffset>
            </wp:positionH>
            <wp:positionV relativeFrom="paragraph">
              <wp:posOffset>437515</wp:posOffset>
            </wp:positionV>
            <wp:extent cx="1243965" cy="6826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">
                          <a14:useLocalDpi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560C1" w:rsidRPr="00C31D3F" w:rsidSect="00D23AA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851" w:right="851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B0D08" w14:textId="77777777" w:rsidR="005665D1" w:rsidRDefault="005665D1">
      <w:r>
        <w:separator/>
      </w:r>
    </w:p>
  </w:endnote>
  <w:endnote w:type="continuationSeparator" w:id="0">
    <w:p w14:paraId="2E0D966C" w14:textId="77777777" w:rsidR="005665D1" w:rsidRDefault="0056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1296C" w14:textId="77777777" w:rsidR="003D5322" w:rsidRDefault="006F3DFC" w:rsidP="00EE202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532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D7F03BB" w14:textId="77777777" w:rsidR="003D5322" w:rsidRDefault="003D532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C0B32" w14:textId="77777777" w:rsidR="003D5322" w:rsidRPr="00781836" w:rsidRDefault="006F3DFC" w:rsidP="002C5434">
    <w:pPr>
      <w:pStyle w:val="a6"/>
      <w:framePr w:wrap="around" w:vAnchor="text" w:hAnchor="margin" w:xAlign="right" w:y="1"/>
      <w:rPr>
        <w:rStyle w:val="a7"/>
        <w:rFonts w:ascii="Arial" w:hAnsi="Arial" w:cs="Arial"/>
        <w:sz w:val="20"/>
        <w:szCs w:val="20"/>
      </w:rPr>
    </w:pPr>
    <w:r w:rsidRPr="00781836">
      <w:rPr>
        <w:rStyle w:val="a7"/>
        <w:rFonts w:ascii="Arial" w:hAnsi="Arial" w:cs="Arial"/>
        <w:sz w:val="20"/>
        <w:szCs w:val="20"/>
      </w:rPr>
      <w:fldChar w:fldCharType="begin"/>
    </w:r>
    <w:r w:rsidR="003D5322" w:rsidRPr="00781836">
      <w:rPr>
        <w:rStyle w:val="a7"/>
        <w:rFonts w:ascii="Arial" w:hAnsi="Arial" w:cs="Arial"/>
        <w:sz w:val="20"/>
        <w:szCs w:val="20"/>
      </w:rPr>
      <w:instrText xml:space="preserve">PAGE  </w:instrText>
    </w:r>
    <w:r w:rsidRPr="00781836">
      <w:rPr>
        <w:rStyle w:val="a7"/>
        <w:rFonts w:ascii="Arial" w:hAnsi="Arial" w:cs="Arial"/>
        <w:sz w:val="20"/>
        <w:szCs w:val="20"/>
      </w:rPr>
      <w:fldChar w:fldCharType="separate"/>
    </w:r>
    <w:r w:rsidR="0010766C">
      <w:rPr>
        <w:rStyle w:val="a7"/>
        <w:rFonts w:ascii="Arial" w:hAnsi="Arial" w:cs="Arial"/>
        <w:noProof/>
        <w:sz w:val="20"/>
        <w:szCs w:val="20"/>
      </w:rPr>
      <w:t>4</w:t>
    </w:r>
    <w:r w:rsidRPr="00781836">
      <w:rPr>
        <w:rStyle w:val="a7"/>
        <w:rFonts w:ascii="Arial" w:hAnsi="Arial" w:cs="Arial"/>
        <w:sz w:val="20"/>
        <w:szCs w:val="20"/>
      </w:rPr>
      <w:fldChar w:fldCharType="end"/>
    </w:r>
  </w:p>
  <w:p w14:paraId="3A7644B9" w14:textId="77777777" w:rsidR="003D5322" w:rsidRPr="00781836" w:rsidRDefault="003D5322">
    <w:pPr>
      <w:pStyle w:val="a6"/>
      <w:ind w:right="360"/>
      <w:rPr>
        <w:rFonts w:ascii="Arial" w:hAnsi="Arial" w:cs="Arial"/>
        <w:i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CAC56" w14:textId="77777777" w:rsidR="003D5322" w:rsidRDefault="003D5322">
    <w:pPr>
      <w:pStyle w:val="a6"/>
    </w:pPr>
    <w:r w:rsidRPr="002A4109">
      <w:rPr>
        <w:rFonts w:ascii="Georgia" w:hAnsi="Georgia"/>
        <w:caps/>
      </w:rPr>
      <w:t>Замовник:</w:t>
    </w:r>
    <w:r>
      <w:t xml:space="preserve"> ________________                                        </w:t>
    </w:r>
    <w:r w:rsidRPr="002A4109">
      <w:rPr>
        <w:caps/>
      </w:rPr>
      <w:t xml:space="preserve"> </w:t>
    </w:r>
    <w:r w:rsidRPr="002A4109">
      <w:rPr>
        <w:rFonts w:ascii="Georgia" w:hAnsi="Georgia"/>
        <w:caps/>
      </w:rPr>
      <w:t>Виконавець</w:t>
    </w:r>
    <w:r w:rsidRPr="00875261">
      <w:rPr>
        <w:rFonts w:ascii="Georgia" w:hAnsi="Georgia"/>
      </w:rPr>
      <w:t>:</w:t>
    </w:r>
    <w:r>
      <w:t xml:space="preserve"> 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0C41C" w14:textId="77777777" w:rsidR="005665D1" w:rsidRDefault="005665D1">
      <w:r>
        <w:separator/>
      </w:r>
    </w:p>
  </w:footnote>
  <w:footnote w:type="continuationSeparator" w:id="0">
    <w:p w14:paraId="0B3B5225" w14:textId="77777777" w:rsidR="005665D1" w:rsidRDefault="0056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E9EC1" w14:textId="77777777" w:rsidR="003D5322" w:rsidRDefault="006F3DFC" w:rsidP="002E482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532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6D438E" w14:textId="77777777" w:rsidR="003D5322" w:rsidRDefault="003D5322" w:rsidP="00875261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F7F03" w14:textId="77777777" w:rsidR="003D5322" w:rsidRDefault="003D5322" w:rsidP="002E482A">
    <w:pPr>
      <w:pStyle w:val="a8"/>
      <w:framePr w:wrap="around" w:vAnchor="text" w:hAnchor="margin" w:xAlign="right" w:y="1"/>
      <w:rPr>
        <w:rStyle w:val="a7"/>
      </w:rPr>
    </w:pPr>
  </w:p>
  <w:p w14:paraId="2AA8673D" w14:textId="77777777" w:rsidR="003D5322" w:rsidRPr="00EE2020" w:rsidRDefault="003D5322" w:rsidP="00BE60AC">
    <w:pPr>
      <w:pStyle w:val="a8"/>
      <w:tabs>
        <w:tab w:val="clear" w:pos="9355"/>
      </w:tabs>
      <w:ind w:right="9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1A90"/>
    <w:multiLevelType w:val="hybridMultilevel"/>
    <w:tmpl w:val="F87AE112"/>
    <w:lvl w:ilvl="0" w:tplc="5AD05E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7512"/>
    <w:multiLevelType w:val="hybridMultilevel"/>
    <w:tmpl w:val="2D2C702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E0C1A"/>
    <w:multiLevelType w:val="multilevel"/>
    <w:tmpl w:val="55BA3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 w15:restartNumberingAfterBreak="0">
    <w:nsid w:val="10694E16"/>
    <w:multiLevelType w:val="hybridMultilevel"/>
    <w:tmpl w:val="6C241A08"/>
    <w:lvl w:ilvl="0" w:tplc="E0C0B0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327EFF"/>
    <w:multiLevelType w:val="hybridMultilevel"/>
    <w:tmpl w:val="0BF87B98"/>
    <w:lvl w:ilvl="0" w:tplc="E9A02ED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C5B07D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1E5149"/>
    <w:multiLevelType w:val="hybridMultilevel"/>
    <w:tmpl w:val="EA30E0C8"/>
    <w:lvl w:ilvl="0" w:tplc="E0F4885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749299C6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2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707CA"/>
    <w:multiLevelType w:val="hybridMultilevel"/>
    <w:tmpl w:val="0F4C2D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81822"/>
    <w:multiLevelType w:val="hybridMultilevel"/>
    <w:tmpl w:val="1CEE47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00F59"/>
    <w:multiLevelType w:val="multilevel"/>
    <w:tmpl w:val="2D2C702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336F0A"/>
    <w:multiLevelType w:val="hybridMultilevel"/>
    <w:tmpl w:val="4CDAA658"/>
    <w:lvl w:ilvl="0" w:tplc="9D08C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764FC"/>
    <w:multiLevelType w:val="hybridMultilevel"/>
    <w:tmpl w:val="47DC34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D4C70"/>
    <w:multiLevelType w:val="hybridMultilevel"/>
    <w:tmpl w:val="72686366"/>
    <w:lvl w:ilvl="0" w:tplc="041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41BD2A36"/>
    <w:multiLevelType w:val="multilevel"/>
    <w:tmpl w:val="195636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2E6352"/>
    <w:multiLevelType w:val="multilevel"/>
    <w:tmpl w:val="34D66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5" w15:restartNumberingAfterBreak="0">
    <w:nsid w:val="487F0636"/>
    <w:multiLevelType w:val="hybridMultilevel"/>
    <w:tmpl w:val="F35841B2"/>
    <w:lvl w:ilvl="0" w:tplc="0FE068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25FA5"/>
    <w:multiLevelType w:val="hybridMultilevel"/>
    <w:tmpl w:val="8C982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20782"/>
    <w:multiLevelType w:val="hybridMultilevel"/>
    <w:tmpl w:val="25601C9C"/>
    <w:lvl w:ilvl="0" w:tplc="C7CECC7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359367C"/>
    <w:multiLevelType w:val="hybridMultilevel"/>
    <w:tmpl w:val="ED323858"/>
    <w:lvl w:ilvl="0" w:tplc="942CC5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029C4"/>
    <w:multiLevelType w:val="hybridMultilevel"/>
    <w:tmpl w:val="C5EA5AF2"/>
    <w:lvl w:ilvl="0" w:tplc="AFFCD04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55D82"/>
    <w:multiLevelType w:val="multilevel"/>
    <w:tmpl w:val="31249546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54BF5EE6"/>
    <w:multiLevelType w:val="multilevel"/>
    <w:tmpl w:val="052233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 w15:restartNumberingAfterBreak="0">
    <w:nsid w:val="5A58349F"/>
    <w:multiLevelType w:val="hybridMultilevel"/>
    <w:tmpl w:val="6A966B7C"/>
    <w:lvl w:ilvl="0" w:tplc="CE46CAE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D3D06EA"/>
    <w:multiLevelType w:val="hybridMultilevel"/>
    <w:tmpl w:val="ED428DE0"/>
    <w:lvl w:ilvl="0" w:tplc="EF4833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37EB1"/>
    <w:multiLevelType w:val="multilevel"/>
    <w:tmpl w:val="2A74E79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73455CF0"/>
    <w:multiLevelType w:val="hybridMultilevel"/>
    <w:tmpl w:val="12E67F54"/>
    <w:lvl w:ilvl="0" w:tplc="3056A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226C10"/>
    <w:multiLevelType w:val="multilevel"/>
    <w:tmpl w:val="D14E4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896CC3"/>
    <w:multiLevelType w:val="multilevel"/>
    <w:tmpl w:val="8822230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7B9565F4"/>
    <w:multiLevelType w:val="multilevel"/>
    <w:tmpl w:val="E23A84C4"/>
    <w:lvl w:ilvl="0">
      <w:start w:val="15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29" w15:restartNumberingAfterBreak="0">
    <w:nsid w:val="7C831016"/>
    <w:multiLevelType w:val="hybridMultilevel"/>
    <w:tmpl w:val="16C4DC1A"/>
    <w:lvl w:ilvl="0" w:tplc="71D20044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D3A3A"/>
    <w:multiLevelType w:val="multilevel"/>
    <w:tmpl w:val="F0DCED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27"/>
  </w:num>
  <w:num w:numId="4">
    <w:abstractNumId w:val="24"/>
  </w:num>
  <w:num w:numId="5">
    <w:abstractNumId w:val="23"/>
  </w:num>
  <w:num w:numId="6">
    <w:abstractNumId w:val="1"/>
  </w:num>
  <w:num w:numId="7">
    <w:abstractNumId w:val="9"/>
  </w:num>
  <w:num w:numId="8">
    <w:abstractNumId w:val="17"/>
  </w:num>
  <w:num w:numId="9">
    <w:abstractNumId w:val="22"/>
  </w:num>
  <w:num w:numId="10">
    <w:abstractNumId w:val="4"/>
  </w:num>
  <w:num w:numId="11">
    <w:abstractNumId w:val="28"/>
  </w:num>
  <w:num w:numId="12">
    <w:abstractNumId w:val="21"/>
  </w:num>
  <w:num w:numId="13">
    <w:abstractNumId w:val="15"/>
  </w:num>
  <w:num w:numId="14">
    <w:abstractNumId w:val="8"/>
  </w:num>
  <w:num w:numId="15">
    <w:abstractNumId w:val="19"/>
  </w:num>
  <w:num w:numId="16">
    <w:abstractNumId w:val="18"/>
  </w:num>
  <w:num w:numId="17">
    <w:abstractNumId w:val="12"/>
  </w:num>
  <w:num w:numId="18">
    <w:abstractNumId w:val="25"/>
  </w:num>
  <w:num w:numId="19">
    <w:abstractNumId w:val="0"/>
  </w:num>
  <w:num w:numId="20">
    <w:abstractNumId w:val="11"/>
  </w:num>
  <w:num w:numId="21">
    <w:abstractNumId w:val="7"/>
  </w:num>
  <w:num w:numId="22">
    <w:abstractNumId w:val="2"/>
  </w:num>
  <w:num w:numId="23">
    <w:abstractNumId w:val="10"/>
  </w:num>
  <w:num w:numId="24">
    <w:abstractNumId w:val="30"/>
  </w:num>
  <w:num w:numId="25">
    <w:abstractNumId w:val="26"/>
  </w:num>
  <w:num w:numId="26">
    <w:abstractNumId w:val="5"/>
  </w:num>
  <w:num w:numId="27">
    <w:abstractNumId w:val="14"/>
  </w:num>
  <w:num w:numId="28">
    <w:abstractNumId w:val="13"/>
  </w:num>
  <w:num w:numId="29">
    <w:abstractNumId w:val="29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F6"/>
    <w:rsid w:val="00002334"/>
    <w:rsid w:val="0000383C"/>
    <w:rsid w:val="00015CA1"/>
    <w:rsid w:val="00016FE7"/>
    <w:rsid w:val="000179EA"/>
    <w:rsid w:val="00020229"/>
    <w:rsid w:val="00023BB8"/>
    <w:rsid w:val="00023D79"/>
    <w:rsid w:val="00026621"/>
    <w:rsid w:val="000279E5"/>
    <w:rsid w:val="00032995"/>
    <w:rsid w:val="00034911"/>
    <w:rsid w:val="000358D7"/>
    <w:rsid w:val="0004298F"/>
    <w:rsid w:val="0004364B"/>
    <w:rsid w:val="000529C1"/>
    <w:rsid w:val="00061828"/>
    <w:rsid w:val="000622AA"/>
    <w:rsid w:val="00064CD6"/>
    <w:rsid w:val="000675DE"/>
    <w:rsid w:val="000703C0"/>
    <w:rsid w:val="0007287C"/>
    <w:rsid w:val="00072AA0"/>
    <w:rsid w:val="00074EF3"/>
    <w:rsid w:val="00075F0E"/>
    <w:rsid w:val="00076E78"/>
    <w:rsid w:val="000807C8"/>
    <w:rsid w:val="000808B0"/>
    <w:rsid w:val="00083F11"/>
    <w:rsid w:val="000840BC"/>
    <w:rsid w:val="0008541A"/>
    <w:rsid w:val="00085F17"/>
    <w:rsid w:val="000902C2"/>
    <w:rsid w:val="00094F77"/>
    <w:rsid w:val="00097730"/>
    <w:rsid w:val="00097AE1"/>
    <w:rsid w:val="00097FD2"/>
    <w:rsid w:val="000A5685"/>
    <w:rsid w:val="000B4224"/>
    <w:rsid w:val="000B437E"/>
    <w:rsid w:val="000C0848"/>
    <w:rsid w:val="000C5D5B"/>
    <w:rsid w:val="000E6B10"/>
    <w:rsid w:val="000F085C"/>
    <w:rsid w:val="000F3EB0"/>
    <w:rsid w:val="000F7166"/>
    <w:rsid w:val="00107001"/>
    <w:rsid w:val="001071FF"/>
    <w:rsid w:val="0010766C"/>
    <w:rsid w:val="00113DAE"/>
    <w:rsid w:val="00115E34"/>
    <w:rsid w:val="001260F7"/>
    <w:rsid w:val="00141274"/>
    <w:rsid w:val="00141DA9"/>
    <w:rsid w:val="0015216B"/>
    <w:rsid w:val="00154760"/>
    <w:rsid w:val="001558B8"/>
    <w:rsid w:val="0016368A"/>
    <w:rsid w:val="00164106"/>
    <w:rsid w:val="00166548"/>
    <w:rsid w:val="00170591"/>
    <w:rsid w:val="0017123E"/>
    <w:rsid w:val="001723D0"/>
    <w:rsid w:val="0017282C"/>
    <w:rsid w:val="0018623F"/>
    <w:rsid w:val="00187541"/>
    <w:rsid w:val="001902D2"/>
    <w:rsid w:val="001947FD"/>
    <w:rsid w:val="001A440C"/>
    <w:rsid w:val="001A7194"/>
    <w:rsid w:val="001B03ED"/>
    <w:rsid w:val="001B4001"/>
    <w:rsid w:val="001C07E4"/>
    <w:rsid w:val="001D3EC0"/>
    <w:rsid w:val="001E2F50"/>
    <w:rsid w:val="001E3310"/>
    <w:rsid w:val="001E7A37"/>
    <w:rsid w:val="001F3AEF"/>
    <w:rsid w:val="001F753E"/>
    <w:rsid w:val="002004F1"/>
    <w:rsid w:val="002029C9"/>
    <w:rsid w:val="00204391"/>
    <w:rsid w:val="00213E35"/>
    <w:rsid w:val="002146D5"/>
    <w:rsid w:val="0021683F"/>
    <w:rsid w:val="0021687F"/>
    <w:rsid w:val="002168EE"/>
    <w:rsid w:val="00217676"/>
    <w:rsid w:val="002254E0"/>
    <w:rsid w:val="00237784"/>
    <w:rsid w:val="00237886"/>
    <w:rsid w:val="00240B3A"/>
    <w:rsid w:val="00241FAA"/>
    <w:rsid w:val="0025477D"/>
    <w:rsid w:val="002629F2"/>
    <w:rsid w:val="00270348"/>
    <w:rsid w:val="00271280"/>
    <w:rsid w:val="0027198F"/>
    <w:rsid w:val="00271E4A"/>
    <w:rsid w:val="00277FA4"/>
    <w:rsid w:val="00280FD4"/>
    <w:rsid w:val="0028151C"/>
    <w:rsid w:val="002829F6"/>
    <w:rsid w:val="002955CB"/>
    <w:rsid w:val="002A00EF"/>
    <w:rsid w:val="002A274D"/>
    <w:rsid w:val="002A4109"/>
    <w:rsid w:val="002B0FF5"/>
    <w:rsid w:val="002B4AEE"/>
    <w:rsid w:val="002B4BB9"/>
    <w:rsid w:val="002B4F84"/>
    <w:rsid w:val="002B55E5"/>
    <w:rsid w:val="002C2E11"/>
    <w:rsid w:val="002C3B0D"/>
    <w:rsid w:val="002C5434"/>
    <w:rsid w:val="002C6B4C"/>
    <w:rsid w:val="002C755C"/>
    <w:rsid w:val="002D6B85"/>
    <w:rsid w:val="002D751A"/>
    <w:rsid w:val="002E08D0"/>
    <w:rsid w:val="002E1308"/>
    <w:rsid w:val="002E2D02"/>
    <w:rsid w:val="002E482A"/>
    <w:rsid w:val="002E7CE3"/>
    <w:rsid w:val="002F16FC"/>
    <w:rsid w:val="002F6AA3"/>
    <w:rsid w:val="002F7E53"/>
    <w:rsid w:val="00304A57"/>
    <w:rsid w:val="003161B3"/>
    <w:rsid w:val="00317511"/>
    <w:rsid w:val="00321626"/>
    <w:rsid w:val="00334C53"/>
    <w:rsid w:val="0033596F"/>
    <w:rsid w:val="00335B17"/>
    <w:rsid w:val="00337851"/>
    <w:rsid w:val="00340A6B"/>
    <w:rsid w:val="0034252B"/>
    <w:rsid w:val="003435F1"/>
    <w:rsid w:val="00352AB3"/>
    <w:rsid w:val="003555E2"/>
    <w:rsid w:val="003616D6"/>
    <w:rsid w:val="003623A4"/>
    <w:rsid w:val="0036455E"/>
    <w:rsid w:val="0037020E"/>
    <w:rsid w:val="0037068D"/>
    <w:rsid w:val="00374DB4"/>
    <w:rsid w:val="0038295F"/>
    <w:rsid w:val="00391C38"/>
    <w:rsid w:val="0039286F"/>
    <w:rsid w:val="00394087"/>
    <w:rsid w:val="003B0013"/>
    <w:rsid w:val="003B0CA5"/>
    <w:rsid w:val="003B66EA"/>
    <w:rsid w:val="003C05F4"/>
    <w:rsid w:val="003C4857"/>
    <w:rsid w:val="003D5322"/>
    <w:rsid w:val="003E16BD"/>
    <w:rsid w:val="003E36B9"/>
    <w:rsid w:val="003E386F"/>
    <w:rsid w:val="003E43EE"/>
    <w:rsid w:val="003E4431"/>
    <w:rsid w:val="003E5F9D"/>
    <w:rsid w:val="003F1426"/>
    <w:rsid w:val="003F188D"/>
    <w:rsid w:val="003F7881"/>
    <w:rsid w:val="004003AE"/>
    <w:rsid w:val="00405709"/>
    <w:rsid w:val="0040581E"/>
    <w:rsid w:val="004104F9"/>
    <w:rsid w:val="00415721"/>
    <w:rsid w:val="0042682D"/>
    <w:rsid w:val="004330A4"/>
    <w:rsid w:val="0043351B"/>
    <w:rsid w:val="00433D7B"/>
    <w:rsid w:val="0044443A"/>
    <w:rsid w:val="00445BC9"/>
    <w:rsid w:val="00446815"/>
    <w:rsid w:val="00447496"/>
    <w:rsid w:val="004515AA"/>
    <w:rsid w:val="004516A0"/>
    <w:rsid w:val="0045219A"/>
    <w:rsid w:val="004531FE"/>
    <w:rsid w:val="004539B9"/>
    <w:rsid w:val="00460B28"/>
    <w:rsid w:val="00466B88"/>
    <w:rsid w:val="004675BE"/>
    <w:rsid w:val="00471F1B"/>
    <w:rsid w:val="00486289"/>
    <w:rsid w:val="004903D4"/>
    <w:rsid w:val="00492187"/>
    <w:rsid w:val="004B28DA"/>
    <w:rsid w:val="004B360C"/>
    <w:rsid w:val="004B447F"/>
    <w:rsid w:val="004B6A99"/>
    <w:rsid w:val="004B7A51"/>
    <w:rsid w:val="004C1570"/>
    <w:rsid w:val="004C17AD"/>
    <w:rsid w:val="004C4716"/>
    <w:rsid w:val="004D53C5"/>
    <w:rsid w:val="004D542F"/>
    <w:rsid w:val="004E3144"/>
    <w:rsid w:val="004E5E76"/>
    <w:rsid w:val="004F08A3"/>
    <w:rsid w:val="004F14CA"/>
    <w:rsid w:val="004F30A7"/>
    <w:rsid w:val="004F6681"/>
    <w:rsid w:val="005217D2"/>
    <w:rsid w:val="005232D8"/>
    <w:rsid w:val="00523B66"/>
    <w:rsid w:val="00523E79"/>
    <w:rsid w:val="005340CB"/>
    <w:rsid w:val="0054099C"/>
    <w:rsid w:val="00544164"/>
    <w:rsid w:val="00547926"/>
    <w:rsid w:val="005569C9"/>
    <w:rsid w:val="00561AC8"/>
    <w:rsid w:val="005627ED"/>
    <w:rsid w:val="005665D1"/>
    <w:rsid w:val="0057190E"/>
    <w:rsid w:val="00574DB6"/>
    <w:rsid w:val="00575BCE"/>
    <w:rsid w:val="00581FA7"/>
    <w:rsid w:val="005937D3"/>
    <w:rsid w:val="005952E0"/>
    <w:rsid w:val="005A302E"/>
    <w:rsid w:val="005A6D92"/>
    <w:rsid w:val="005A7066"/>
    <w:rsid w:val="005A7FFA"/>
    <w:rsid w:val="005B0105"/>
    <w:rsid w:val="005B05B8"/>
    <w:rsid w:val="005B6814"/>
    <w:rsid w:val="005C0AAB"/>
    <w:rsid w:val="005C352C"/>
    <w:rsid w:val="005C3F47"/>
    <w:rsid w:val="005D294C"/>
    <w:rsid w:val="005E485A"/>
    <w:rsid w:val="005E5975"/>
    <w:rsid w:val="005F1FE2"/>
    <w:rsid w:val="00600FD7"/>
    <w:rsid w:val="00604298"/>
    <w:rsid w:val="0060477C"/>
    <w:rsid w:val="006105D4"/>
    <w:rsid w:val="00615D8B"/>
    <w:rsid w:val="00623E0A"/>
    <w:rsid w:val="0063479F"/>
    <w:rsid w:val="00643D17"/>
    <w:rsid w:val="0064545F"/>
    <w:rsid w:val="00647F5D"/>
    <w:rsid w:val="00651982"/>
    <w:rsid w:val="006559E3"/>
    <w:rsid w:val="00656842"/>
    <w:rsid w:val="00657B79"/>
    <w:rsid w:val="00660234"/>
    <w:rsid w:val="00665CD3"/>
    <w:rsid w:val="006728D3"/>
    <w:rsid w:val="00676570"/>
    <w:rsid w:val="0068017E"/>
    <w:rsid w:val="00681523"/>
    <w:rsid w:val="0068402B"/>
    <w:rsid w:val="00687580"/>
    <w:rsid w:val="00693D03"/>
    <w:rsid w:val="00694036"/>
    <w:rsid w:val="006A1582"/>
    <w:rsid w:val="006A7926"/>
    <w:rsid w:val="006B669D"/>
    <w:rsid w:val="006B72C2"/>
    <w:rsid w:val="006C0245"/>
    <w:rsid w:val="006C238D"/>
    <w:rsid w:val="006C2E00"/>
    <w:rsid w:val="006C6878"/>
    <w:rsid w:val="006C729F"/>
    <w:rsid w:val="006D1D4C"/>
    <w:rsid w:val="006D302F"/>
    <w:rsid w:val="006D369B"/>
    <w:rsid w:val="006D581A"/>
    <w:rsid w:val="006D6638"/>
    <w:rsid w:val="006E1122"/>
    <w:rsid w:val="006E6FFF"/>
    <w:rsid w:val="006F12AF"/>
    <w:rsid w:val="006F3DFC"/>
    <w:rsid w:val="006F454B"/>
    <w:rsid w:val="00702659"/>
    <w:rsid w:val="00702E3A"/>
    <w:rsid w:val="00704918"/>
    <w:rsid w:val="00707BF2"/>
    <w:rsid w:val="00712DFE"/>
    <w:rsid w:val="00713D33"/>
    <w:rsid w:val="007151B4"/>
    <w:rsid w:val="0071689A"/>
    <w:rsid w:val="00724FBF"/>
    <w:rsid w:val="00725A16"/>
    <w:rsid w:val="0072706D"/>
    <w:rsid w:val="007308B6"/>
    <w:rsid w:val="00736736"/>
    <w:rsid w:val="00736D81"/>
    <w:rsid w:val="00737851"/>
    <w:rsid w:val="0074539F"/>
    <w:rsid w:val="00746895"/>
    <w:rsid w:val="00752A6A"/>
    <w:rsid w:val="00755C4F"/>
    <w:rsid w:val="00771438"/>
    <w:rsid w:val="00775510"/>
    <w:rsid w:val="007765E2"/>
    <w:rsid w:val="00776DD7"/>
    <w:rsid w:val="00781836"/>
    <w:rsid w:val="00783AC1"/>
    <w:rsid w:val="00793E24"/>
    <w:rsid w:val="00794E38"/>
    <w:rsid w:val="00795637"/>
    <w:rsid w:val="007A04C9"/>
    <w:rsid w:val="007A166B"/>
    <w:rsid w:val="007B7F88"/>
    <w:rsid w:val="007C19F2"/>
    <w:rsid w:val="007E17E1"/>
    <w:rsid w:val="007E2E19"/>
    <w:rsid w:val="007E4002"/>
    <w:rsid w:val="007E6913"/>
    <w:rsid w:val="007F25B0"/>
    <w:rsid w:val="007F357C"/>
    <w:rsid w:val="007F4ABA"/>
    <w:rsid w:val="007F742A"/>
    <w:rsid w:val="00805632"/>
    <w:rsid w:val="008075D0"/>
    <w:rsid w:val="0080778B"/>
    <w:rsid w:val="00810BFC"/>
    <w:rsid w:val="00813039"/>
    <w:rsid w:val="00813522"/>
    <w:rsid w:val="00816BA3"/>
    <w:rsid w:val="00816F35"/>
    <w:rsid w:val="0082453B"/>
    <w:rsid w:val="00825FFD"/>
    <w:rsid w:val="00831F36"/>
    <w:rsid w:val="00842881"/>
    <w:rsid w:val="008436FD"/>
    <w:rsid w:val="00847532"/>
    <w:rsid w:val="00850A31"/>
    <w:rsid w:val="00850A8C"/>
    <w:rsid w:val="00852146"/>
    <w:rsid w:val="00855935"/>
    <w:rsid w:val="0085768C"/>
    <w:rsid w:val="0086707D"/>
    <w:rsid w:val="00867776"/>
    <w:rsid w:val="008739E7"/>
    <w:rsid w:val="00874CA5"/>
    <w:rsid w:val="00875261"/>
    <w:rsid w:val="00880D4D"/>
    <w:rsid w:val="00880E03"/>
    <w:rsid w:val="00884868"/>
    <w:rsid w:val="0088495D"/>
    <w:rsid w:val="0089165B"/>
    <w:rsid w:val="00894969"/>
    <w:rsid w:val="008957C9"/>
    <w:rsid w:val="008A2628"/>
    <w:rsid w:val="008C1F44"/>
    <w:rsid w:val="008C4FB7"/>
    <w:rsid w:val="008C7B24"/>
    <w:rsid w:val="008D1D9A"/>
    <w:rsid w:val="008D4841"/>
    <w:rsid w:val="008D6D45"/>
    <w:rsid w:val="008E17BC"/>
    <w:rsid w:val="008E21EB"/>
    <w:rsid w:val="008F0B8A"/>
    <w:rsid w:val="008F475B"/>
    <w:rsid w:val="008F5737"/>
    <w:rsid w:val="00901AD1"/>
    <w:rsid w:val="009220A3"/>
    <w:rsid w:val="0093480B"/>
    <w:rsid w:val="00937017"/>
    <w:rsid w:val="009375A7"/>
    <w:rsid w:val="0094489B"/>
    <w:rsid w:val="0094619E"/>
    <w:rsid w:val="00946C99"/>
    <w:rsid w:val="009516D3"/>
    <w:rsid w:val="00961123"/>
    <w:rsid w:val="00961DD8"/>
    <w:rsid w:val="009642EA"/>
    <w:rsid w:val="00972624"/>
    <w:rsid w:val="00975A93"/>
    <w:rsid w:val="009827B2"/>
    <w:rsid w:val="00987BF7"/>
    <w:rsid w:val="00996265"/>
    <w:rsid w:val="009A31CD"/>
    <w:rsid w:val="009A408D"/>
    <w:rsid w:val="009A486A"/>
    <w:rsid w:val="009A4958"/>
    <w:rsid w:val="009A571F"/>
    <w:rsid w:val="009B5FF9"/>
    <w:rsid w:val="009C1BC6"/>
    <w:rsid w:val="009C2E14"/>
    <w:rsid w:val="009C34BF"/>
    <w:rsid w:val="009C3A5F"/>
    <w:rsid w:val="009D2990"/>
    <w:rsid w:val="009E71A2"/>
    <w:rsid w:val="009F1CA7"/>
    <w:rsid w:val="009F40B7"/>
    <w:rsid w:val="009F6A3C"/>
    <w:rsid w:val="00A00DB8"/>
    <w:rsid w:val="00A12BB3"/>
    <w:rsid w:val="00A132E4"/>
    <w:rsid w:val="00A142D0"/>
    <w:rsid w:val="00A16AA9"/>
    <w:rsid w:val="00A2171F"/>
    <w:rsid w:val="00A40391"/>
    <w:rsid w:val="00A4599B"/>
    <w:rsid w:val="00A523BD"/>
    <w:rsid w:val="00A61703"/>
    <w:rsid w:val="00A6368C"/>
    <w:rsid w:val="00A6628B"/>
    <w:rsid w:val="00A77448"/>
    <w:rsid w:val="00A82B22"/>
    <w:rsid w:val="00A835E4"/>
    <w:rsid w:val="00A83E94"/>
    <w:rsid w:val="00A84252"/>
    <w:rsid w:val="00A87A90"/>
    <w:rsid w:val="00A90BBC"/>
    <w:rsid w:val="00A9263D"/>
    <w:rsid w:val="00A94267"/>
    <w:rsid w:val="00AB2EDA"/>
    <w:rsid w:val="00AB7A4F"/>
    <w:rsid w:val="00AD0C5C"/>
    <w:rsid w:val="00AD1B99"/>
    <w:rsid w:val="00AD292A"/>
    <w:rsid w:val="00AD361F"/>
    <w:rsid w:val="00AD69F2"/>
    <w:rsid w:val="00AD7025"/>
    <w:rsid w:val="00AD728E"/>
    <w:rsid w:val="00AE6EEF"/>
    <w:rsid w:val="00AF4E86"/>
    <w:rsid w:val="00B03DB9"/>
    <w:rsid w:val="00B12F30"/>
    <w:rsid w:val="00B14D55"/>
    <w:rsid w:val="00B158C0"/>
    <w:rsid w:val="00B17733"/>
    <w:rsid w:val="00B22CC0"/>
    <w:rsid w:val="00B24ACE"/>
    <w:rsid w:val="00B268E1"/>
    <w:rsid w:val="00B34D57"/>
    <w:rsid w:val="00B34ECD"/>
    <w:rsid w:val="00B4533D"/>
    <w:rsid w:val="00B46D69"/>
    <w:rsid w:val="00B57F78"/>
    <w:rsid w:val="00B660BD"/>
    <w:rsid w:val="00B747CF"/>
    <w:rsid w:val="00B765DF"/>
    <w:rsid w:val="00B77CB8"/>
    <w:rsid w:val="00B80A28"/>
    <w:rsid w:val="00B81332"/>
    <w:rsid w:val="00B87435"/>
    <w:rsid w:val="00B91681"/>
    <w:rsid w:val="00B925C9"/>
    <w:rsid w:val="00B92B46"/>
    <w:rsid w:val="00B92C31"/>
    <w:rsid w:val="00B961F8"/>
    <w:rsid w:val="00B97C51"/>
    <w:rsid w:val="00BA0FD9"/>
    <w:rsid w:val="00BA2442"/>
    <w:rsid w:val="00BA736C"/>
    <w:rsid w:val="00BB0070"/>
    <w:rsid w:val="00BB6391"/>
    <w:rsid w:val="00BB7ECC"/>
    <w:rsid w:val="00BC1945"/>
    <w:rsid w:val="00BC2DB0"/>
    <w:rsid w:val="00BD0900"/>
    <w:rsid w:val="00BD1DEC"/>
    <w:rsid w:val="00BD462C"/>
    <w:rsid w:val="00BD6425"/>
    <w:rsid w:val="00BE0350"/>
    <w:rsid w:val="00BE09BB"/>
    <w:rsid w:val="00BE1E6D"/>
    <w:rsid w:val="00BE60AC"/>
    <w:rsid w:val="00BE65A0"/>
    <w:rsid w:val="00BE7105"/>
    <w:rsid w:val="00BF1343"/>
    <w:rsid w:val="00BF29DA"/>
    <w:rsid w:val="00C000C3"/>
    <w:rsid w:val="00C00A35"/>
    <w:rsid w:val="00C01716"/>
    <w:rsid w:val="00C22052"/>
    <w:rsid w:val="00C30B53"/>
    <w:rsid w:val="00C31D3F"/>
    <w:rsid w:val="00C31F63"/>
    <w:rsid w:val="00C4116F"/>
    <w:rsid w:val="00C4257A"/>
    <w:rsid w:val="00C45D2B"/>
    <w:rsid w:val="00C54317"/>
    <w:rsid w:val="00C5663D"/>
    <w:rsid w:val="00C600D7"/>
    <w:rsid w:val="00C60E2E"/>
    <w:rsid w:val="00C66F28"/>
    <w:rsid w:val="00C83A97"/>
    <w:rsid w:val="00C86140"/>
    <w:rsid w:val="00C94666"/>
    <w:rsid w:val="00C954BE"/>
    <w:rsid w:val="00C96E3D"/>
    <w:rsid w:val="00CB18FA"/>
    <w:rsid w:val="00CB58B7"/>
    <w:rsid w:val="00CB71B3"/>
    <w:rsid w:val="00CC271C"/>
    <w:rsid w:val="00CC5CE9"/>
    <w:rsid w:val="00CD4B71"/>
    <w:rsid w:val="00CE0FBD"/>
    <w:rsid w:val="00CE7480"/>
    <w:rsid w:val="00D022FC"/>
    <w:rsid w:val="00D023DA"/>
    <w:rsid w:val="00D026C1"/>
    <w:rsid w:val="00D04E3A"/>
    <w:rsid w:val="00D05215"/>
    <w:rsid w:val="00D16F2D"/>
    <w:rsid w:val="00D23AAA"/>
    <w:rsid w:val="00D24B70"/>
    <w:rsid w:val="00D31862"/>
    <w:rsid w:val="00D31F9D"/>
    <w:rsid w:val="00D33524"/>
    <w:rsid w:val="00D35F15"/>
    <w:rsid w:val="00D37C23"/>
    <w:rsid w:val="00D42A39"/>
    <w:rsid w:val="00D46B7B"/>
    <w:rsid w:val="00D54040"/>
    <w:rsid w:val="00D558E3"/>
    <w:rsid w:val="00D646EE"/>
    <w:rsid w:val="00D6470F"/>
    <w:rsid w:val="00D66E92"/>
    <w:rsid w:val="00D67B63"/>
    <w:rsid w:val="00D70881"/>
    <w:rsid w:val="00D74F07"/>
    <w:rsid w:val="00D91D7C"/>
    <w:rsid w:val="00D91F3D"/>
    <w:rsid w:val="00DA405C"/>
    <w:rsid w:val="00DA4CC9"/>
    <w:rsid w:val="00DB12E9"/>
    <w:rsid w:val="00DB2101"/>
    <w:rsid w:val="00DC3226"/>
    <w:rsid w:val="00DC66F2"/>
    <w:rsid w:val="00DC7353"/>
    <w:rsid w:val="00DD1BB0"/>
    <w:rsid w:val="00DD3A4B"/>
    <w:rsid w:val="00DD749F"/>
    <w:rsid w:val="00DE587E"/>
    <w:rsid w:val="00DF267B"/>
    <w:rsid w:val="00E01538"/>
    <w:rsid w:val="00E11276"/>
    <w:rsid w:val="00E141F9"/>
    <w:rsid w:val="00E22592"/>
    <w:rsid w:val="00E24171"/>
    <w:rsid w:val="00E24890"/>
    <w:rsid w:val="00E2749B"/>
    <w:rsid w:val="00E2769F"/>
    <w:rsid w:val="00E31C59"/>
    <w:rsid w:val="00E32233"/>
    <w:rsid w:val="00E50E16"/>
    <w:rsid w:val="00E529A7"/>
    <w:rsid w:val="00E53B41"/>
    <w:rsid w:val="00E55D3E"/>
    <w:rsid w:val="00E56D25"/>
    <w:rsid w:val="00E63E54"/>
    <w:rsid w:val="00E64CAC"/>
    <w:rsid w:val="00E724C0"/>
    <w:rsid w:val="00E774CB"/>
    <w:rsid w:val="00E77A70"/>
    <w:rsid w:val="00E81577"/>
    <w:rsid w:val="00E85BEE"/>
    <w:rsid w:val="00E92702"/>
    <w:rsid w:val="00E93F49"/>
    <w:rsid w:val="00E97CA3"/>
    <w:rsid w:val="00EA6D75"/>
    <w:rsid w:val="00EB1A01"/>
    <w:rsid w:val="00EB1FD1"/>
    <w:rsid w:val="00EB3342"/>
    <w:rsid w:val="00EB4F6A"/>
    <w:rsid w:val="00EB7BAA"/>
    <w:rsid w:val="00EB7E16"/>
    <w:rsid w:val="00EC3B27"/>
    <w:rsid w:val="00EC7A2B"/>
    <w:rsid w:val="00EE1D76"/>
    <w:rsid w:val="00EE2020"/>
    <w:rsid w:val="00EE7229"/>
    <w:rsid w:val="00EF4E38"/>
    <w:rsid w:val="00F000AE"/>
    <w:rsid w:val="00F01AA4"/>
    <w:rsid w:val="00F0459E"/>
    <w:rsid w:val="00F060A7"/>
    <w:rsid w:val="00F07DCC"/>
    <w:rsid w:val="00F10B8F"/>
    <w:rsid w:val="00F22D3A"/>
    <w:rsid w:val="00F32712"/>
    <w:rsid w:val="00F32819"/>
    <w:rsid w:val="00F32DDC"/>
    <w:rsid w:val="00F41013"/>
    <w:rsid w:val="00F5102E"/>
    <w:rsid w:val="00F516F3"/>
    <w:rsid w:val="00F560C1"/>
    <w:rsid w:val="00F6370A"/>
    <w:rsid w:val="00F7260C"/>
    <w:rsid w:val="00F81A53"/>
    <w:rsid w:val="00F853AD"/>
    <w:rsid w:val="00F864DF"/>
    <w:rsid w:val="00F934D0"/>
    <w:rsid w:val="00F97607"/>
    <w:rsid w:val="00FA70C5"/>
    <w:rsid w:val="00FB0CEF"/>
    <w:rsid w:val="00FB456C"/>
    <w:rsid w:val="00FB488C"/>
    <w:rsid w:val="00FC535A"/>
    <w:rsid w:val="00FD39A7"/>
    <w:rsid w:val="00FD563B"/>
    <w:rsid w:val="00FE1C8A"/>
    <w:rsid w:val="00FE50D2"/>
    <w:rsid w:val="00FF2377"/>
    <w:rsid w:val="00FF30CF"/>
    <w:rsid w:val="00FF4DDE"/>
    <w:rsid w:val="00FF551F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7D031A8"/>
  <w15:docId w15:val="{ED56C2B9-B741-460A-B5F1-DB47194F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4ACE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4AC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4ACE"/>
    <w:pPr>
      <w:jc w:val="center"/>
    </w:pPr>
    <w:rPr>
      <w:b/>
      <w:bCs/>
    </w:rPr>
  </w:style>
  <w:style w:type="paragraph" w:styleId="a5">
    <w:name w:val="Body Text Indent"/>
    <w:basedOn w:val="a"/>
    <w:rsid w:val="00B24ACE"/>
    <w:pPr>
      <w:ind w:left="5400"/>
    </w:pPr>
  </w:style>
  <w:style w:type="paragraph" w:styleId="a6">
    <w:name w:val="footer"/>
    <w:basedOn w:val="a"/>
    <w:rsid w:val="00B24A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24ACE"/>
  </w:style>
  <w:style w:type="paragraph" w:customStyle="1" w:styleId="0">
    <w:name w:val="Òåêñò0"/>
    <w:basedOn w:val="a"/>
    <w:rsid w:val="00B24ACE"/>
    <w:pPr>
      <w:widowControl w:val="0"/>
      <w:spacing w:line="210" w:lineRule="atLeast"/>
      <w:jc w:val="both"/>
    </w:pPr>
    <w:rPr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B24ACE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9642EA"/>
  </w:style>
  <w:style w:type="paragraph" w:customStyle="1" w:styleId="10">
    <w:name w:val="Текст1"/>
    <w:rsid w:val="005A7FFA"/>
    <w:pPr>
      <w:widowControl w:val="0"/>
      <w:spacing w:line="210" w:lineRule="atLeast"/>
      <w:ind w:firstLine="454"/>
      <w:jc w:val="both"/>
    </w:pPr>
    <w:rPr>
      <w:rFonts w:ascii="Antiqua" w:hAnsi="Antiqua"/>
      <w:color w:val="000000"/>
      <w:lang w:val="en-US"/>
    </w:rPr>
  </w:style>
  <w:style w:type="table" w:styleId="aa">
    <w:name w:val="Table Grid"/>
    <w:basedOn w:val="a1"/>
    <w:rsid w:val="00E3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D31F9D"/>
    <w:pPr>
      <w:spacing w:after="120"/>
    </w:pPr>
  </w:style>
  <w:style w:type="paragraph" w:customStyle="1" w:styleId="11">
    <w:name w:val="Обычный1"/>
    <w:rsid w:val="00D31F9D"/>
    <w:pPr>
      <w:widowControl w:val="0"/>
      <w:snapToGrid w:val="0"/>
    </w:pPr>
    <w:rPr>
      <w:sz w:val="24"/>
      <w:lang w:val="uk-UA"/>
    </w:rPr>
  </w:style>
  <w:style w:type="character" w:styleId="ac">
    <w:name w:val="Strong"/>
    <w:qFormat/>
    <w:rsid w:val="00460B28"/>
    <w:rPr>
      <w:b/>
      <w:bCs/>
    </w:rPr>
  </w:style>
  <w:style w:type="character" w:customStyle="1" w:styleId="cgray">
    <w:name w:val="c_gray"/>
    <w:basedOn w:val="a0"/>
    <w:rsid w:val="00335B17"/>
  </w:style>
  <w:style w:type="paragraph" w:styleId="ad">
    <w:name w:val="Balloon Text"/>
    <w:basedOn w:val="a"/>
    <w:link w:val="ae"/>
    <w:rsid w:val="00094F7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94F77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rsid w:val="00D64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f">
    <w:name w:val="List Paragraph"/>
    <w:basedOn w:val="a"/>
    <w:qFormat/>
    <w:rsid w:val="00466B88"/>
    <w:pPr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character" w:customStyle="1" w:styleId="a9">
    <w:name w:val="Верхний колонтитул Знак"/>
    <w:link w:val="a8"/>
    <w:uiPriority w:val="99"/>
    <w:rsid w:val="005E5975"/>
    <w:rPr>
      <w:sz w:val="24"/>
      <w:szCs w:val="24"/>
      <w:lang w:eastAsia="ru-RU"/>
    </w:rPr>
  </w:style>
  <w:style w:type="paragraph" w:customStyle="1" w:styleId="Iauiue">
    <w:name w:val="Iau?iue"/>
    <w:rsid w:val="009A571F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Заголовок Знак"/>
    <w:link w:val="a3"/>
    <w:rsid w:val="00BC2DB0"/>
    <w:rPr>
      <w:b/>
      <w:bCs/>
      <w:sz w:val="24"/>
      <w:szCs w:val="24"/>
      <w:lang w:val="uk-UA" w:eastAsia="ru-RU"/>
    </w:rPr>
  </w:style>
  <w:style w:type="paragraph" w:customStyle="1" w:styleId="12">
    <w:name w:val="Обычный1"/>
    <w:rsid w:val="00BD462C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customStyle="1" w:styleId="13">
    <w:name w:val="Текст1"/>
    <w:rsid w:val="001D3EC0"/>
    <w:pPr>
      <w:widowControl w:val="0"/>
      <w:spacing w:line="210" w:lineRule="atLeast"/>
      <w:ind w:firstLine="454"/>
      <w:jc w:val="both"/>
    </w:pPr>
    <w:rPr>
      <w:rFonts w:ascii="Antiqua" w:hAnsi="Antiqu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9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51F3C-6D05-4007-AF4D-A2997946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______</vt:lpstr>
    </vt:vector>
  </TitlesOfParts>
  <Company>Vi</Company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______</dc:title>
  <dc:creator>I.Kochubey</dc:creator>
  <cp:lastModifiedBy>Sergey Vlsdislavovich</cp:lastModifiedBy>
  <cp:revision>2</cp:revision>
  <cp:lastPrinted>2013-04-25T11:40:00Z</cp:lastPrinted>
  <dcterms:created xsi:type="dcterms:W3CDTF">2018-11-18T09:21:00Z</dcterms:created>
  <dcterms:modified xsi:type="dcterms:W3CDTF">2018-11-18T09:21:00Z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